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276" w:lineRule="auto"/>
        <w:ind w:left="0" w:right="-40.8661417322827" w:firstLine="0"/>
        <w:jc w:val="both"/>
        <w:rPr>
          <w:sz w:val="48"/>
          <w:szCs w:val="48"/>
        </w:rPr>
      </w:pPr>
      <w:bookmarkStart w:colFirst="0" w:colLast="0" w:name="_ql1f831pxs6m" w:id="0"/>
      <w:bookmarkEnd w:id="0"/>
      <w:r w:rsidDel="00000000" w:rsidR="00000000" w:rsidRPr="00000000">
        <w:rPr>
          <w:b w:val="1"/>
          <w:color w:val="3468c0"/>
          <w:sz w:val="48"/>
          <w:szCs w:val="48"/>
          <w:rtl w:val="0"/>
        </w:rPr>
        <w:t xml:space="preserve">Global Wader</w:t>
      </w:r>
      <w:r w:rsidDel="00000000" w:rsidR="00000000" w:rsidRPr="00000000">
        <w:rPr>
          <w:sz w:val="48"/>
          <w:szCs w:val="48"/>
          <w:rtl w:val="0"/>
        </w:rPr>
        <w:t xml:space="preserve"> Tracking Data Project: Data agreement</w:t>
      </w:r>
      <w:r w:rsidDel="00000000" w:rsidR="00000000" w:rsidRPr="00000000">
        <w:drawing>
          <wp:anchor allowOverlap="1" behindDoc="0" distB="114300" distT="114300" distL="114300" distR="114300" hidden="0" layoutInCell="1" locked="0" relativeHeight="0" simplePos="0">
            <wp:simplePos x="0" y="0"/>
            <wp:positionH relativeFrom="column">
              <wp:posOffset>4152900</wp:posOffset>
            </wp:positionH>
            <wp:positionV relativeFrom="paragraph">
              <wp:posOffset>114300</wp:posOffset>
            </wp:positionV>
            <wp:extent cx="1633538" cy="137967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33538" cy="1379677"/>
                    </a:xfrm>
                    <a:prstGeom prst="rect"/>
                    <a:ln/>
                  </pic:spPr>
                </pic:pic>
              </a:graphicData>
            </a:graphic>
          </wp:anchor>
        </w:drawing>
      </w:r>
    </w:p>
    <w:p w:rsidR="00000000" w:rsidDel="00000000" w:rsidP="00000000" w:rsidRDefault="00000000" w:rsidRPr="00000000" w14:paraId="00000002">
      <w:pPr>
        <w:spacing w:line="276" w:lineRule="auto"/>
        <w:ind w:left="0" w:right="-40.8661417322827" w:firstLine="0"/>
        <w:jc w:val="both"/>
        <w:rPr/>
      </w:pPr>
      <w:r w:rsidDel="00000000" w:rsidR="00000000" w:rsidRPr="00000000">
        <w:rPr>
          <w:rtl w:val="0"/>
        </w:rPr>
      </w:r>
    </w:p>
    <w:p w:rsidR="00000000" w:rsidDel="00000000" w:rsidP="00000000" w:rsidRDefault="00000000" w:rsidRPr="00000000" w14:paraId="00000003">
      <w:pPr>
        <w:spacing w:line="276" w:lineRule="auto"/>
        <w:ind w:left="0" w:right="-40.8661417322827" w:firstLine="0"/>
        <w:jc w:val="both"/>
        <w:rPr/>
      </w:pPr>
      <w:r w:rsidDel="00000000" w:rsidR="00000000" w:rsidRPr="00000000">
        <w:rPr>
          <w:rtl w:val="0"/>
        </w:rPr>
      </w:r>
    </w:p>
    <w:p w:rsidR="00000000" w:rsidDel="00000000" w:rsidP="00000000" w:rsidRDefault="00000000" w:rsidRPr="00000000" w14:paraId="00000004">
      <w:pPr>
        <w:spacing w:after="240" w:before="240" w:line="276" w:lineRule="auto"/>
        <w:ind w:left="0" w:right="-40.8661417322827" w:firstLine="0"/>
        <w:jc w:val="both"/>
        <w:rPr>
          <w:color w:val="3468c0"/>
          <w:sz w:val="24"/>
          <w:szCs w:val="24"/>
        </w:rPr>
      </w:pPr>
      <w:r w:rsidDel="00000000" w:rsidR="00000000" w:rsidRPr="00000000">
        <w:rPr>
          <w:color w:val="3468c0"/>
          <w:sz w:val="24"/>
          <w:szCs w:val="24"/>
          <w:rtl w:val="0"/>
        </w:rPr>
        <w:t xml:space="preserve">How the Global Wader Tracking Data Project can view, use and share results from your tracking project.</w:t>
      </w:r>
    </w:p>
    <w:p w:rsidR="00000000" w:rsidDel="00000000" w:rsidP="00000000" w:rsidRDefault="00000000" w:rsidRPr="00000000" w14:paraId="00000005">
      <w:pPr>
        <w:spacing w:after="240" w:before="240" w:line="276" w:lineRule="auto"/>
        <w:ind w:left="0" w:right="-40.8661417322827" w:firstLine="0"/>
        <w:jc w:val="both"/>
        <w:rPr>
          <w:color w:val="3468c0"/>
          <w:sz w:val="24"/>
          <w:szCs w:val="24"/>
        </w:rPr>
      </w:pPr>
      <w:r w:rsidDel="00000000" w:rsidR="00000000" w:rsidRPr="00000000">
        <w:rPr>
          <w:color w:val="3468c0"/>
          <w:sz w:val="24"/>
          <w:szCs w:val="24"/>
          <w:rtl w:val="0"/>
        </w:rPr>
        <w:t xml:space="preserve">This form has five sections:</w:t>
      </w:r>
    </w:p>
    <w:p w:rsidR="00000000" w:rsidDel="00000000" w:rsidP="00000000" w:rsidRDefault="00000000" w:rsidRPr="00000000" w14:paraId="00000006">
      <w:pPr>
        <w:spacing w:line="276" w:lineRule="auto"/>
        <w:ind w:left="720" w:right="-40.8661417322827" w:firstLine="0"/>
        <w:jc w:val="both"/>
        <w:rPr>
          <w:color w:val="3468c0"/>
          <w:sz w:val="24"/>
          <w:szCs w:val="24"/>
        </w:rPr>
      </w:pPr>
      <w:r w:rsidDel="00000000" w:rsidR="00000000" w:rsidRPr="00000000">
        <w:rPr>
          <w:color w:val="3468c0"/>
          <w:sz w:val="24"/>
          <w:szCs w:val="24"/>
          <w:rtl w:val="0"/>
        </w:rPr>
        <w:t xml:space="preserve">1.</w:t>
      </w:r>
      <w:r w:rsidDel="00000000" w:rsidR="00000000" w:rsidRPr="00000000">
        <w:rPr>
          <w:color w:val="3468c0"/>
          <w:sz w:val="24"/>
          <w:szCs w:val="24"/>
          <w:rtl w:val="0"/>
        </w:rPr>
        <w:t xml:space="preserve">  </w:t>
      </w:r>
      <w:r w:rsidDel="00000000" w:rsidR="00000000" w:rsidRPr="00000000">
        <w:rPr>
          <w:color w:val="3468c0"/>
          <w:sz w:val="24"/>
          <w:szCs w:val="24"/>
          <w:rtl w:val="0"/>
        </w:rPr>
        <w:t xml:space="preserve">Basic study information</w:t>
      </w:r>
    </w:p>
    <w:p w:rsidR="00000000" w:rsidDel="00000000" w:rsidP="00000000" w:rsidRDefault="00000000" w:rsidRPr="00000000" w14:paraId="00000007">
      <w:pPr>
        <w:spacing w:before="40" w:line="276" w:lineRule="auto"/>
        <w:ind w:left="720" w:right="-40.8661417322827" w:firstLine="0"/>
        <w:jc w:val="both"/>
        <w:rPr>
          <w:color w:val="3468c0"/>
          <w:sz w:val="24"/>
          <w:szCs w:val="24"/>
        </w:rPr>
      </w:pPr>
      <w:r w:rsidDel="00000000" w:rsidR="00000000" w:rsidRPr="00000000">
        <w:rPr>
          <w:color w:val="3468c0"/>
          <w:sz w:val="24"/>
          <w:szCs w:val="24"/>
          <w:rtl w:val="0"/>
        </w:rPr>
        <w:t xml:space="preserve">2.</w:t>
      </w:r>
      <w:r w:rsidDel="00000000" w:rsidR="00000000" w:rsidRPr="00000000">
        <w:rPr>
          <w:color w:val="3468c0"/>
          <w:sz w:val="24"/>
          <w:szCs w:val="24"/>
          <w:rtl w:val="0"/>
        </w:rPr>
        <w:t xml:space="preserve">  </w:t>
      </w:r>
      <w:r w:rsidDel="00000000" w:rsidR="00000000" w:rsidRPr="00000000">
        <w:rPr>
          <w:color w:val="3468c0"/>
          <w:sz w:val="24"/>
          <w:szCs w:val="24"/>
          <w:rtl w:val="0"/>
        </w:rPr>
        <w:t xml:space="preserve">Data access</w:t>
      </w:r>
    </w:p>
    <w:p w:rsidR="00000000" w:rsidDel="00000000" w:rsidP="00000000" w:rsidRDefault="00000000" w:rsidRPr="00000000" w14:paraId="00000008">
      <w:pPr>
        <w:spacing w:before="40" w:line="276" w:lineRule="auto"/>
        <w:ind w:left="720" w:right="-40.8661417322827" w:firstLine="0"/>
        <w:jc w:val="both"/>
        <w:rPr>
          <w:color w:val="3468c0"/>
          <w:sz w:val="24"/>
          <w:szCs w:val="24"/>
        </w:rPr>
      </w:pPr>
      <w:r w:rsidDel="00000000" w:rsidR="00000000" w:rsidRPr="00000000">
        <w:rPr>
          <w:color w:val="3468c0"/>
          <w:sz w:val="24"/>
          <w:szCs w:val="24"/>
          <w:rtl w:val="0"/>
        </w:rPr>
        <w:t xml:space="preserve">3.</w:t>
      </w:r>
      <w:r w:rsidDel="00000000" w:rsidR="00000000" w:rsidRPr="00000000">
        <w:rPr>
          <w:color w:val="3468c0"/>
          <w:sz w:val="24"/>
          <w:szCs w:val="24"/>
          <w:rtl w:val="0"/>
        </w:rPr>
        <w:t xml:space="preserve">  </w:t>
      </w:r>
      <w:r w:rsidDel="00000000" w:rsidR="00000000" w:rsidRPr="00000000">
        <w:rPr>
          <w:color w:val="3468c0"/>
          <w:sz w:val="24"/>
          <w:szCs w:val="24"/>
          <w:rtl w:val="0"/>
        </w:rPr>
        <w:t xml:space="preserve">Sharing low-level summaries</w:t>
      </w:r>
    </w:p>
    <w:p w:rsidR="00000000" w:rsidDel="00000000" w:rsidP="00000000" w:rsidRDefault="00000000" w:rsidRPr="00000000" w14:paraId="00000009">
      <w:pPr>
        <w:spacing w:before="40" w:line="276" w:lineRule="auto"/>
        <w:ind w:left="720" w:right="-40.8661417322827" w:firstLine="0"/>
        <w:jc w:val="both"/>
        <w:rPr>
          <w:color w:val="3468c0"/>
          <w:sz w:val="24"/>
          <w:szCs w:val="24"/>
        </w:rPr>
      </w:pPr>
      <w:r w:rsidDel="00000000" w:rsidR="00000000" w:rsidRPr="00000000">
        <w:rPr>
          <w:color w:val="3468c0"/>
          <w:sz w:val="24"/>
          <w:szCs w:val="24"/>
          <w:rtl w:val="0"/>
        </w:rPr>
        <w:t xml:space="preserve">4.</w:t>
      </w:r>
      <w:r w:rsidDel="00000000" w:rsidR="00000000" w:rsidRPr="00000000">
        <w:rPr>
          <w:color w:val="3468c0"/>
          <w:sz w:val="24"/>
          <w:szCs w:val="24"/>
          <w:rtl w:val="0"/>
        </w:rPr>
        <w:t xml:space="preserve">  </w:t>
      </w:r>
      <w:r w:rsidDel="00000000" w:rsidR="00000000" w:rsidRPr="00000000">
        <w:rPr>
          <w:color w:val="3468c0"/>
          <w:sz w:val="24"/>
          <w:szCs w:val="24"/>
          <w:rtl w:val="0"/>
        </w:rPr>
        <w:t xml:space="preserve">Collaborations</w:t>
      </w:r>
    </w:p>
    <w:p w:rsidR="00000000" w:rsidDel="00000000" w:rsidP="00000000" w:rsidRDefault="00000000" w:rsidRPr="00000000" w14:paraId="0000000A">
      <w:pPr>
        <w:spacing w:before="40" w:line="276" w:lineRule="auto"/>
        <w:ind w:left="720" w:right="-40.8661417322827" w:firstLine="0"/>
        <w:jc w:val="both"/>
        <w:rPr>
          <w:color w:val="3468c0"/>
          <w:sz w:val="24"/>
          <w:szCs w:val="24"/>
        </w:rPr>
      </w:pPr>
      <w:r w:rsidDel="00000000" w:rsidR="00000000" w:rsidRPr="00000000">
        <w:rPr>
          <w:color w:val="3468c0"/>
          <w:sz w:val="24"/>
          <w:szCs w:val="24"/>
          <w:rtl w:val="0"/>
        </w:rPr>
        <w:t xml:space="preserve">5.</w:t>
      </w:r>
      <w:r w:rsidDel="00000000" w:rsidR="00000000" w:rsidRPr="00000000">
        <w:rPr>
          <w:color w:val="3468c0"/>
          <w:sz w:val="24"/>
          <w:szCs w:val="24"/>
          <w:rtl w:val="0"/>
        </w:rPr>
        <w:t xml:space="preserve">  </w:t>
      </w:r>
      <w:r w:rsidDel="00000000" w:rsidR="00000000" w:rsidRPr="00000000">
        <w:rPr>
          <w:color w:val="3468c0"/>
          <w:sz w:val="24"/>
          <w:szCs w:val="24"/>
          <w:rtl w:val="0"/>
        </w:rPr>
        <w:t xml:space="preserve">Long-term management</w:t>
      </w:r>
    </w:p>
    <w:p w:rsidR="00000000" w:rsidDel="00000000" w:rsidP="00000000" w:rsidRDefault="00000000" w:rsidRPr="00000000" w14:paraId="0000000B">
      <w:pPr>
        <w:spacing w:after="240" w:before="240" w:line="276" w:lineRule="auto"/>
        <w:ind w:left="0" w:right="-40.8661417322827" w:firstLine="0"/>
        <w:jc w:val="both"/>
        <w:rPr>
          <w:color w:val="3468c0"/>
          <w:sz w:val="24"/>
          <w:szCs w:val="24"/>
        </w:rPr>
      </w:pPr>
      <w:r w:rsidDel="00000000" w:rsidR="00000000" w:rsidRPr="00000000">
        <w:rPr>
          <w:color w:val="3468c0"/>
          <w:sz w:val="24"/>
          <w:szCs w:val="24"/>
          <w:rtl w:val="0"/>
        </w:rPr>
        <w:t xml:space="preserve">Results will be stored internally by Global Wader in a password-protected area, and used only for project administration in accordance with permissions granted below.</w:t>
      </w:r>
    </w:p>
    <w:p w:rsidR="00000000" w:rsidDel="00000000" w:rsidP="00000000" w:rsidRDefault="00000000" w:rsidRPr="00000000" w14:paraId="0000000C">
      <w:pPr>
        <w:spacing w:after="240" w:before="240" w:line="276" w:lineRule="auto"/>
        <w:ind w:left="0" w:right="-40.8661417322827" w:firstLine="0"/>
        <w:jc w:val="both"/>
        <w:rPr>
          <w:b w:val="1"/>
          <w:color w:val="3468c0"/>
          <w:sz w:val="24"/>
          <w:szCs w:val="24"/>
        </w:rPr>
      </w:pPr>
      <w:r w:rsidDel="00000000" w:rsidR="00000000" w:rsidRPr="00000000">
        <w:rPr>
          <w:b w:val="1"/>
          <w:color w:val="3468c0"/>
          <w:sz w:val="24"/>
          <w:szCs w:val="24"/>
          <w:rtl w:val="0"/>
        </w:rPr>
        <w:t xml:space="preserve">Please mark your choices with (X).</w:t>
      </w:r>
    </w:p>
    <w:p w:rsidR="00000000" w:rsidDel="00000000" w:rsidP="00000000" w:rsidRDefault="00000000" w:rsidRPr="00000000" w14:paraId="0000000D">
      <w:pPr>
        <w:spacing w:before="180" w:line="276" w:lineRule="auto"/>
        <w:ind w:left="0" w:right="-40.8661417322827" w:firstLine="0"/>
        <w:jc w:val="both"/>
        <w:rPr>
          <w:color w:val="d92f25"/>
          <w:sz w:val="24"/>
          <w:szCs w:val="24"/>
        </w:rPr>
      </w:pPr>
      <w:r w:rsidDel="00000000" w:rsidR="00000000" w:rsidRPr="00000000">
        <w:rPr>
          <w:color w:val="d92f25"/>
          <w:sz w:val="24"/>
          <w:szCs w:val="24"/>
          <w:rtl w:val="0"/>
        </w:rPr>
        <w:t xml:space="preserve">* Mandatory answer</w:t>
      </w: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spacing w:line="276" w:lineRule="auto"/>
        <w:ind w:left="0" w:right="-40.8661417322827" w:firstLine="0"/>
        <w:jc w:val="both"/>
        <w:rPr>
          <w:b w:val="1"/>
          <w:sz w:val="24"/>
          <w:szCs w:val="24"/>
        </w:rPr>
      </w:pPr>
      <w:bookmarkStart w:colFirst="0" w:colLast="0" w:name="_8s0u44hobjw" w:id="1"/>
      <w:bookmarkEnd w:id="1"/>
      <w:r w:rsidDel="00000000" w:rsidR="00000000" w:rsidRPr="00000000">
        <w:rPr>
          <w:rtl w:val="0"/>
        </w:rPr>
        <w:t xml:space="preserve">Basic study information</w:t>
      </w:r>
      <w:r w:rsidDel="00000000" w:rsidR="00000000" w:rsidRPr="00000000">
        <w:rPr>
          <w:rtl w:val="0"/>
        </w:rPr>
      </w:r>
    </w:p>
    <w:p w:rsidR="00000000" w:rsidDel="00000000" w:rsidP="00000000" w:rsidRDefault="00000000" w:rsidRPr="00000000" w14:paraId="0000000F">
      <w:pPr>
        <w:numPr>
          <w:ilvl w:val="0"/>
          <w:numId w:val="4"/>
        </w:numPr>
        <w:spacing w:after="24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Email</w:t>
      </w:r>
      <w:r w:rsidDel="00000000" w:rsidR="00000000" w:rsidRPr="00000000">
        <w:rPr>
          <w:color w:val="d92f25"/>
          <w:sz w:val="24"/>
          <w:szCs w:val="24"/>
          <w:rtl w:val="0"/>
        </w:rPr>
        <w:t xml:space="preserve">*</w:t>
      </w:r>
      <w:r w:rsidDel="00000000" w:rsidR="00000000" w:rsidRPr="00000000">
        <w:rPr>
          <w:color w:val="3468c0"/>
          <w:sz w:val="24"/>
          <w:szCs w:val="24"/>
          <w:rtl w:val="0"/>
        </w:rPr>
        <w:t xml:space="preserve">:</w:t>
      </w:r>
    </w:p>
    <w:p w:rsidR="00000000" w:rsidDel="00000000" w:rsidP="00000000" w:rsidRDefault="00000000" w:rsidRPr="00000000" w14:paraId="00000010">
      <w:pPr>
        <w:spacing w:after="24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11">
      <w:pPr>
        <w:numPr>
          <w:ilvl w:val="0"/>
          <w:numId w:val="4"/>
        </w:numPr>
        <w:spacing w:after="24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Contact name</w:t>
      </w:r>
      <w:r w:rsidDel="00000000" w:rsidR="00000000" w:rsidRPr="00000000">
        <w:rPr>
          <w:color w:val="d92f25"/>
          <w:sz w:val="24"/>
          <w:szCs w:val="24"/>
          <w:rtl w:val="0"/>
        </w:rPr>
        <w:t xml:space="preserve">*</w:t>
      </w:r>
      <w:r w:rsidDel="00000000" w:rsidR="00000000" w:rsidRPr="00000000">
        <w:rPr>
          <w:color w:val="3468c0"/>
          <w:sz w:val="24"/>
          <w:szCs w:val="24"/>
          <w:rtl w:val="0"/>
        </w:rPr>
        <w:t xml:space="preserve">:</w:t>
      </w:r>
    </w:p>
    <w:p w:rsidR="00000000" w:rsidDel="00000000" w:rsidP="00000000" w:rsidRDefault="00000000" w:rsidRPr="00000000" w14:paraId="00000012">
      <w:pPr>
        <w:spacing w:after="24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13">
      <w:pPr>
        <w:numPr>
          <w:ilvl w:val="0"/>
          <w:numId w:val="4"/>
        </w:numPr>
        <w:spacing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If you wish to provide </w:t>
      </w:r>
      <w:r w:rsidDel="00000000" w:rsidR="00000000" w:rsidRPr="00000000">
        <w:rPr>
          <w:b w:val="1"/>
          <w:color w:val="3468c0"/>
          <w:sz w:val="24"/>
          <w:szCs w:val="24"/>
          <w:rtl w:val="0"/>
        </w:rPr>
        <w:t xml:space="preserve">your backup contact details </w:t>
      </w:r>
      <w:r w:rsidDel="00000000" w:rsidR="00000000" w:rsidRPr="00000000">
        <w:rPr>
          <w:color w:val="3468c0"/>
          <w:sz w:val="24"/>
          <w:szCs w:val="24"/>
          <w:rtl w:val="0"/>
        </w:rPr>
        <w:t xml:space="preserve">(e.g. personal rather than institutional email) for the long run, please do so here:</w:t>
      </w:r>
    </w:p>
    <w:p w:rsidR="00000000" w:rsidDel="00000000" w:rsidP="00000000" w:rsidRDefault="00000000" w:rsidRPr="00000000" w14:paraId="00000014">
      <w:pPr>
        <w:spacing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15">
      <w:pPr>
        <w:spacing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16">
      <w:pPr>
        <w:numPr>
          <w:ilvl w:val="0"/>
          <w:numId w:val="4"/>
        </w:numPr>
        <w:spacing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Study name (</w:t>
      </w:r>
      <w:r w:rsidDel="00000000" w:rsidR="00000000" w:rsidRPr="00000000">
        <w:rPr>
          <w:b w:val="1"/>
          <w:color w:val="3468c0"/>
          <w:sz w:val="24"/>
          <w:szCs w:val="24"/>
          <w:rtl w:val="0"/>
        </w:rPr>
        <w:t xml:space="preserve">use the same as in Movebank </w:t>
      </w:r>
      <w:r w:rsidDel="00000000" w:rsidR="00000000" w:rsidRPr="00000000">
        <w:rPr>
          <w:color w:val="3468c0"/>
          <w:sz w:val="24"/>
          <w:szCs w:val="24"/>
          <w:rtl w:val="0"/>
        </w:rPr>
        <w:t xml:space="preserve">if applicable), brief description (e.g. Movebank 'study summary') and link(s) to dataset(s)</w:t>
      </w:r>
      <w:r w:rsidDel="00000000" w:rsidR="00000000" w:rsidRPr="00000000">
        <w:rPr>
          <w:color w:val="d92f25"/>
          <w:sz w:val="24"/>
          <w:szCs w:val="24"/>
          <w:rtl w:val="0"/>
        </w:rPr>
        <w:t xml:space="preserve">*</w:t>
      </w:r>
      <w:r w:rsidDel="00000000" w:rsidR="00000000" w:rsidRPr="00000000">
        <w:rPr>
          <w:color w:val="3468c0"/>
          <w:sz w:val="24"/>
          <w:szCs w:val="24"/>
          <w:rtl w:val="0"/>
        </w:rPr>
        <w:t xml:space="preserve">:</w:t>
      </w:r>
    </w:p>
    <w:p w:rsidR="00000000" w:rsidDel="00000000" w:rsidP="00000000" w:rsidRDefault="00000000" w:rsidRPr="00000000" w14:paraId="00000017">
      <w:pPr>
        <w:spacing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18">
      <w:pPr>
        <w:spacing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19">
      <w:pPr>
        <w:numPr>
          <w:ilvl w:val="0"/>
          <w:numId w:val="4"/>
        </w:numPr>
        <w:spacing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Does this data agreement replace a previous one?</w:t>
      </w:r>
    </w:p>
    <w:p w:rsidR="00000000" w:rsidDel="00000000" w:rsidP="00000000" w:rsidRDefault="00000000" w:rsidRPr="00000000" w14:paraId="0000001A">
      <w:pPr>
        <w:spacing w:before="120" w:line="276" w:lineRule="auto"/>
        <w:ind w:left="0" w:right="-40.8661417322827" w:firstLine="0"/>
        <w:jc w:val="both"/>
        <w:rPr>
          <w:i w:val="1"/>
          <w:color w:val="3468c0"/>
          <w:sz w:val="20"/>
          <w:szCs w:val="20"/>
        </w:rPr>
      </w:pPr>
      <w:r w:rsidDel="00000000" w:rsidR="00000000" w:rsidRPr="00000000">
        <w:rPr>
          <w:i w:val="1"/>
          <w:color w:val="3468c0"/>
          <w:sz w:val="20"/>
          <w:szCs w:val="20"/>
          <w:rtl w:val="0"/>
        </w:rPr>
        <w:t xml:space="preserve">Please select ‘Yes’ if you have previously filled a Global Wader Data Agreement about this study.</w:t>
      </w:r>
    </w:p>
    <w:p w:rsidR="00000000" w:rsidDel="00000000" w:rsidP="00000000" w:rsidRDefault="00000000" w:rsidRPr="00000000" w14:paraId="0000001B">
      <w:pPr>
        <w:spacing w:before="200" w:line="276" w:lineRule="auto"/>
        <w:ind w:right="-40.8661417322827"/>
        <w:jc w:val="both"/>
        <w:rPr>
          <w:color w:val="3468c0"/>
          <w:sz w:val="24"/>
          <w:szCs w:val="24"/>
        </w:rPr>
      </w:pPr>
      <w:r w:rsidDel="00000000" w:rsidR="00000000" w:rsidRPr="00000000">
        <w:rPr>
          <w:color w:val="3468c0"/>
          <w:sz w:val="24"/>
          <w:szCs w:val="24"/>
          <w:rtl w:val="0"/>
        </w:rPr>
        <w:t xml:space="preserve">( ) Yes</w:t>
      </w:r>
      <w:r w:rsidDel="00000000" w:rsidR="00000000" w:rsidRPr="00000000">
        <w:rPr>
          <w:rtl w:val="0"/>
        </w:rPr>
      </w:r>
    </w:p>
    <w:p w:rsidR="00000000" w:rsidDel="00000000" w:rsidP="00000000" w:rsidRDefault="00000000" w:rsidRPr="00000000" w14:paraId="0000001C">
      <w:pPr>
        <w:spacing w:after="240" w:before="240" w:line="276" w:lineRule="auto"/>
        <w:ind w:left="0" w:right="-40.8661417322827" w:firstLine="0"/>
        <w:jc w:val="both"/>
        <w:rPr>
          <w:color w:val="3468c0"/>
          <w:sz w:val="24"/>
          <w:szCs w:val="24"/>
        </w:rPr>
      </w:pPr>
      <w:r w:rsidDel="00000000" w:rsidR="00000000" w:rsidRPr="00000000">
        <w:rPr>
          <w:color w:val="3468c0"/>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spacing w:line="276" w:lineRule="auto"/>
        <w:ind w:left="0" w:right="-40.8661417322827" w:firstLine="0"/>
        <w:jc w:val="both"/>
        <w:rPr/>
      </w:pPr>
      <w:bookmarkStart w:colFirst="0" w:colLast="0" w:name="_pioqwzbvbso5" w:id="2"/>
      <w:bookmarkEnd w:id="2"/>
      <w:r w:rsidDel="00000000" w:rsidR="00000000" w:rsidRPr="00000000">
        <w:rPr>
          <w:rtl w:val="0"/>
        </w:rPr>
        <w:t xml:space="preserve">Data access: how much information can Global Wader see from your project?</w:t>
      </w:r>
    </w:p>
    <w:p w:rsidR="00000000" w:rsidDel="00000000" w:rsidP="00000000" w:rsidRDefault="00000000" w:rsidRPr="00000000" w14:paraId="0000001E">
      <w:pPr>
        <w:spacing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If you wish to share Movebank data with Global Wader, you can add our username 'gwtdp' to the study as a "Data Manager" or "Collaborator". (Note that permission to </w:t>
      </w:r>
      <w:r w:rsidDel="00000000" w:rsidR="00000000" w:rsidRPr="00000000">
        <w:rPr>
          <w:b w:val="1"/>
          <w:i w:val="1"/>
          <w:color w:val="3468c0"/>
          <w:sz w:val="24"/>
          <w:szCs w:val="24"/>
          <w:rtl w:val="0"/>
        </w:rPr>
        <w:t xml:space="preserve">download </w:t>
      </w:r>
      <w:r w:rsidDel="00000000" w:rsidR="00000000" w:rsidRPr="00000000">
        <w:rPr>
          <w:i w:val="1"/>
          <w:color w:val="3468c0"/>
          <w:sz w:val="24"/>
          <w:szCs w:val="24"/>
          <w:rtl w:val="0"/>
        </w:rPr>
        <w:t xml:space="preserve">data is necessary for any analysis to be undertaken. Such permission can be granted following "Share&gt;Permissions" in the study page, then tick "Restrict data downloads to" and select the type of user that Global Wader is in your study.)</w:t>
      </w:r>
    </w:p>
    <w:p w:rsidR="00000000" w:rsidDel="00000000" w:rsidP="00000000" w:rsidRDefault="00000000" w:rsidRPr="00000000" w14:paraId="0000001F">
      <w:pPr>
        <w:spacing w:after="240" w:before="20"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To increase the discoverability of your study, you may wish to add the text "This study is participating in the Global Wader tracking data project:</w:t>
      </w:r>
      <w:hyperlink r:id="rId7">
        <w:r w:rsidDel="00000000" w:rsidR="00000000" w:rsidRPr="00000000">
          <w:rPr>
            <w:i w:val="1"/>
            <w:color w:val="3468c0"/>
            <w:sz w:val="24"/>
            <w:szCs w:val="24"/>
            <w:rtl w:val="0"/>
          </w:rPr>
          <w:t xml:space="preserve"> http://www.globalwader.org/</w:t>
        </w:r>
      </w:hyperlink>
      <w:r w:rsidDel="00000000" w:rsidR="00000000" w:rsidRPr="00000000">
        <w:rPr>
          <w:i w:val="1"/>
          <w:color w:val="3468c0"/>
          <w:sz w:val="24"/>
          <w:szCs w:val="24"/>
          <w:rtl w:val="0"/>
        </w:rPr>
        <w:t xml:space="preserve">".</w:t>
      </w:r>
    </w:p>
    <w:p w:rsidR="00000000" w:rsidDel="00000000" w:rsidP="00000000" w:rsidRDefault="00000000" w:rsidRPr="00000000" w14:paraId="00000020">
      <w:pPr>
        <w:spacing w:after="0" w:before="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21">
      <w:pPr>
        <w:keepNext w:val="0"/>
        <w:keepLines w:val="0"/>
        <w:numPr>
          <w:ilvl w:val="0"/>
          <w:numId w:val="4"/>
        </w:numPr>
        <w:spacing w:after="0" w:before="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For studies archived on Movebank:</w:t>
      </w:r>
    </w:p>
    <w:p w:rsidR="00000000" w:rsidDel="00000000" w:rsidP="00000000" w:rsidRDefault="00000000" w:rsidRPr="00000000" w14:paraId="00000022">
      <w:pPr>
        <w:spacing w:before="120" w:line="276" w:lineRule="auto"/>
        <w:ind w:left="0" w:right="-40.8661417322827" w:firstLine="0"/>
        <w:jc w:val="both"/>
        <w:rPr>
          <w:i w:val="1"/>
          <w:color w:val="3468c0"/>
        </w:rPr>
      </w:pPr>
      <w:r w:rsidDel="00000000" w:rsidR="00000000" w:rsidRPr="00000000">
        <w:rPr>
          <w:i w:val="1"/>
          <w:color w:val="3468c0"/>
          <w:sz w:val="20"/>
          <w:szCs w:val="20"/>
          <w:rtl w:val="0"/>
        </w:rPr>
        <w:t xml:space="preserve">For more information on Movebank permissions settings, and how to alter them, see</w:t>
      </w:r>
      <w:hyperlink r:id="rId8">
        <w:r w:rsidDel="00000000" w:rsidR="00000000" w:rsidRPr="00000000">
          <w:rPr>
            <w:i w:val="1"/>
            <w:color w:val="3468c0"/>
            <w:sz w:val="20"/>
            <w:szCs w:val="20"/>
            <w:rtl w:val="0"/>
          </w:rPr>
          <w:t xml:space="preserve"> </w:t>
        </w:r>
      </w:hyperlink>
      <w:hyperlink r:id="rId9">
        <w:r w:rsidDel="00000000" w:rsidR="00000000" w:rsidRPr="00000000">
          <w:rPr>
            <w:i w:val="1"/>
            <w:color w:val="3468c0"/>
            <w:sz w:val="20"/>
            <w:szCs w:val="20"/>
            <w:u w:val="single"/>
            <w:rtl w:val="0"/>
          </w:rPr>
          <w:t xml:space="preserve">this</w:t>
        </w:r>
      </w:hyperlink>
      <w:hyperlink r:id="rId10">
        <w:r w:rsidDel="00000000" w:rsidR="00000000" w:rsidRPr="00000000">
          <w:rPr>
            <w:i w:val="1"/>
            <w:color w:val="3468c0"/>
            <w:sz w:val="20"/>
            <w:szCs w:val="20"/>
            <w:rtl w:val="0"/>
          </w:rPr>
          <w:t xml:space="preserve"> g</w:t>
        </w:r>
      </w:hyperlink>
      <w:hyperlink r:id="rId11">
        <w:r w:rsidDel="00000000" w:rsidR="00000000" w:rsidRPr="00000000">
          <w:rPr>
            <w:i w:val="1"/>
            <w:color w:val="3468c0"/>
            <w:sz w:val="20"/>
            <w:szCs w:val="20"/>
            <w:u w:val="single"/>
            <w:rtl w:val="0"/>
          </w:rPr>
          <w:t xml:space="preserve">uide</w:t>
        </w:r>
      </w:hyperlink>
      <w:r w:rsidDel="00000000" w:rsidR="00000000" w:rsidRPr="00000000">
        <w:rPr>
          <w:i w:val="1"/>
          <w:color w:val="3468c0"/>
          <w:sz w:val="20"/>
          <w:szCs w:val="20"/>
          <w:rtl w:val="0"/>
        </w:rPr>
        <w:t xml:space="preserve">.</w:t>
      </w:r>
      <w:r w:rsidDel="00000000" w:rsidR="00000000" w:rsidRPr="00000000">
        <w:rPr>
          <w:rtl w:val="0"/>
        </w:rPr>
      </w:r>
    </w:p>
    <w:p w:rsidR="00000000" w:rsidDel="00000000" w:rsidP="00000000" w:rsidRDefault="00000000" w:rsidRPr="00000000" w14:paraId="00000023">
      <w:pPr>
        <w:spacing w:line="240" w:lineRule="auto"/>
        <w:ind w:right="-40.8661417322827"/>
        <w:jc w:val="both"/>
        <w:rPr>
          <w:color w:val="3468c0"/>
          <w:sz w:val="24"/>
          <w:szCs w:val="24"/>
        </w:rPr>
      </w:pPr>
      <w:r w:rsidDel="00000000" w:rsidR="00000000" w:rsidRPr="00000000">
        <w:rPr>
          <w:color w:val="3468c0"/>
          <w:sz w:val="24"/>
          <w:szCs w:val="24"/>
          <w:rtl w:val="0"/>
        </w:rPr>
        <w:t xml:space="preserve">( ) </w:t>
      </w:r>
      <w:r w:rsidDel="00000000" w:rsidR="00000000" w:rsidRPr="00000000">
        <w:rPr>
          <w:color w:val="3468c0"/>
          <w:sz w:val="24"/>
          <w:szCs w:val="24"/>
          <w:rtl w:val="0"/>
        </w:rPr>
        <w:t xml:space="preserve">The data is published openly (e.g. under a CC-BY licence) - anybody can view &amp; download data</w:t>
      </w:r>
    </w:p>
    <w:p w:rsidR="00000000" w:rsidDel="00000000" w:rsidP="00000000" w:rsidRDefault="00000000" w:rsidRPr="00000000" w14:paraId="00000024">
      <w:pPr>
        <w:spacing w:before="140" w:line="240" w:lineRule="auto"/>
        <w:ind w:right="-40.8661417322827"/>
        <w:jc w:val="both"/>
        <w:rPr>
          <w:color w:val="3468c0"/>
          <w:sz w:val="24"/>
          <w:szCs w:val="24"/>
        </w:rPr>
      </w:pPr>
      <w:r w:rsidDel="00000000" w:rsidR="00000000" w:rsidRPr="00000000">
        <w:rPr>
          <w:color w:val="3468c0"/>
          <w:sz w:val="24"/>
          <w:szCs w:val="24"/>
          <w:rtl w:val="0"/>
        </w:rPr>
        <w:t xml:space="preserve">( ) The data are not open, but Global Wader is included as a Data Manager - Global Wader can view, download, upload and edit data</w:t>
      </w:r>
    </w:p>
    <w:p w:rsidR="00000000" w:rsidDel="00000000" w:rsidP="00000000" w:rsidRDefault="00000000" w:rsidRPr="00000000" w14:paraId="00000025">
      <w:pPr>
        <w:spacing w:before="140" w:line="240" w:lineRule="auto"/>
        <w:ind w:right="-40.8661417322827"/>
        <w:jc w:val="both"/>
        <w:rPr>
          <w:color w:val="3468c0"/>
          <w:sz w:val="24"/>
          <w:szCs w:val="24"/>
        </w:rPr>
      </w:pPr>
      <w:r w:rsidDel="00000000" w:rsidR="00000000" w:rsidRPr="00000000">
        <w:rPr>
          <w:color w:val="3468c0"/>
          <w:sz w:val="24"/>
          <w:szCs w:val="24"/>
          <w:rtl w:val="0"/>
        </w:rPr>
        <w:t xml:space="preserve">( ) The data are not open, but Global Wader is included as a Collaborator - Global Wader can view and download data</w:t>
      </w:r>
    </w:p>
    <w:p w:rsidR="00000000" w:rsidDel="00000000" w:rsidP="00000000" w:rsidRDefault="00000000" w:rsidRPr="00000000" w14:paraId="00000026">
      <w:pPr>
        <w:spacing w:before="140" w:line="240" w:lineRule="auto"/>
        <w:ind w:right="-40.8661417322827"/>
        <w:jc w:val="both"/>
        <w:rPr>
          <w:color w:val="3468c0"/>
          <w:sz w:val="24"/>
          <w:szCs w:val="24"/>
        </w:rPr>
      </w:pPr>
      <w:r w:rsidDel="00000000" w:rsidR="00000000" w:rsidRPr="00000000">
        <w:rPr>
          <w:color w:val="3468c0"/>
          <w:sz w:val="24"/>
          <w:szCs w:val="24"/>
          <w:rtl w:val="0"/>
        </w:rPr>
        <w:t xml:space="preserve">( ) The data are not open, and Global Wader has the same level of access as other registered users</w:t>
      </w:r>
    </w:p>
    <w:p w:rsidR="00000000" w:rsidDel="00000000" w:rsidP="00000000" w:rsidRDefault="00000000" w:rsidRPr="00000000" w14:paraId="00000027">
      <w:pPr>
        <w:spacing w:before="140" w:line="240" w:lineRule="auto"/>
        <w:ind w:right="-40.8661417322827"/>
        <w:jc w:val="both"/>
        <w:rPr>
          <w:color w:val="3468c0"/>
          <w:sz w:val="24"/>
          <w:szCs w:val="24"/>
        </w:rPr>
      </w:pPr>
      <w:r w:rsidDel="00000000" w:rsidR="00000000" w:rsidRPr="00000000">
        <w:rPr>
          <w:color w:val="3468c0"/>
          <w:sz w:val="24"/>
          <w:szCs w:val="24"/>
          <w:rtl w:val="0"/>
        </w:rPr>
        <w:t xml:space="preserve">( ) NA - the study is not on Movebank</w:t>
      </w:r>
    </w:p>
    <w:p w:rsidR="00000000" w:rsidDel="00000000" w:rsidP="00000000" w:rsidRDefault="00000000" w:rsidRPr="00000000" w14:paraId="00000028">
      <w:pPr>
        <w:spacing w:after="240" w:before="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29">
      <w:pPr>
        <w:numPr>
          <w:ilvl w:val="0"/>
          <w:numId w:val="4"/>
        </w:numPr>
        <w:spacing w:after="240" w:before="24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For studies archived elsewhere (i.e., not Movebank):</w:t>
      </w:r>
    </w:p>
    <w:p w:rsidR="00000000" w:rsidDel="00000000" w:rsidP="00000000" w:rsidRDefault="00000000" w:rsidRPr="00000000" w14:paraId="0000002A">
      <w:pPr>
        <w:spacing w:after="240" w:line="240" w:lineRule="auto"/>
        <w:ind w:right="-40.8661417322827"/>
        <w:jc w:val="both"/>
        <w:rPr>
          <w:color w:val="3468c0"/>
          <w:sz w:val="24"/>
          <w:szCs w:val="24"/>
        </w:rPr>
      </w:pPr>
      <w:r w:rsidDel="00000000" w:rsidR="00000000" w:rsidRPr="00000000">
        <w:rPr>
          <w:color w:val="3468c0"/>
          <w:sz w:val="24"/>
          <w:szCs w:val="24"/>
          <w:rtl w:val="0"/>
        </w:rPr>
        <w:t xml:space="preserve">( ) </w:t>
      </w:r>
      <w:r w:rsidDel="00000000" w:rsidR="00000000" w:rsidRPr="00000000">
        <w:rPr>
          <w:color w:val="3468c0"/>
          <w:sz w:val="24"/>
          <w:szCs w:val="24"/>
          <w:rtl w:val="0"/>
        </w:rPr>
        <w:t xml:space="preserve">The data is published openly (e.g. under a CC-BY licence) - anybody can view &amp; download data</w:t>
      </w:r>
    </w:p>
    <w:p w:rsidR="00000000" w:rsidDel="00000000" w:rsidP="00000000" w:rsidRDefault="00000000" w:rsidRPr="00000000" w14:paraId="0000002B">
      <w:pPr>
        <w:spacing w:before="140" w:line="240" w:lineRule="auto"/>
        <w:ind w:right="-40.8661417322827"/>
        <w:jc w:val="both"/>
        <w:rPr>
          <w:color w:val="3468c0"/>
          <w:sz w:val="24"/>
          <w:szCs w:val="24"/>
        </w:rPr>
      </w:pPr>
      <w:r w:rsidDel="00000000" w:rsidR="00000000" w:rsidRPr="00000000">
        <w:rPr>
          <w:color w:val="3468c0"/>
          <w:sz w:val="24"/>
          <w:szCs w:val="24"/>
          <w:rtl w:val="0"/>
        </w:rPr>
        <w:t xml:space="preserve">( ) The data is not published openly, but we will share access with Global Wader</w:t>
      </w:r>
    </w:p>
    <w:p w:rsidR="00000000" w:rsidDel="00000000" w:rsidP="00000000" w:rsidRDefault="00000000" w:rsidRPr="00000000" w14:paraId="0000002C">
      <w:pPr>
        <w:spacing w:before="140" w:line="240" w:lineRule="auto"/>
        <w:ind w:right="-40.8661417322827"/>
        <w:jc w:val="both"/>
        <w:rPr>
          <w:color w:val="3468c0"/>
          <w:sz w:val="24"/>
          <w:szCs w:val="24"/>
        </w:rPr>
      </w:pPr>
      <w:r w:rsidDel="00000000" w:rsidR="00000000" w:rsidRPr="00000000">
        <w:rPr>
          <w:color w:val="3468c0"/>
          <w:sz w:val="24"/>
          <w:szCs w:val="24"/>
          <w:rtl w:val="0"/>
        </w:rPr>
        <w:t xml:space="preserve">( ) The data is not published openly, and we will not share access with Global Wader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right="-40.8661417322827"/>
        <w:jc w:val="both"/>
        <w:rPr>
          <w:color w:val="3468c0"/>
          <w:sz w:val="24"/>
          <w:szCs w:val="24"/>
        </w:rPr>
      </w:pPr>
      <w:r w:rsidDel="00000000" w:rsidR="00000000" w:rsidRPr="00000000">
        <w:rPr>
          <w:color w:val="3468c0"/>
          <w:sz w:val="24"/>
          <w:szCs w:val="24"/>
          <w:rtl w:val="0"/>
        </w:rPr>
        <w:t xml:space="preserve">( ) NA - either the study is on Movebank, or it has not been archived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For studies that have not been archived (or not on Movebank):</w:t>
      </w:r>
    </w:p>
    <w:p w:rsidR="00000000" w:rsidDel="00000000" w:rsidP="00000000" w:rsidRDefault="00000000" w:rsidRPr="00000000" w14:paraId="00000030">
      <w:pPr>
        <w:spacing w:after="240" w:line="240" w:lineRule="auto"/>
        <w:ind w:right="-40.8661417322827"/>
        <w:jc w:val="both"/>
        <w:rPr>
          <w:color w:val="3468c0"/>
          <w:sz w:val="24"/>
          <w:szCs w:val="24"/>
        </w:rPr>
      </w:pPr>
      <w:r w:rsidDel="00000000" w:rsidR="00000000" w:rsidRPr="00000000">
        <w:rPr>
          <w:color w:val="3468c0"/>
          <w:sz w:val="24"/>
          <w:szCs w:val="24"/>
          <w:rtl w:val="0"/>
        </w:rPr>
        <w:t xml:space="preserve">( ) We would like to submit summary information about the project to Global Wader</w:t>
      </w:r>
    </w:p>
    <w:p w:rsidR="00000000" w:rsidDel="00000000" w:rsidP="00000000" w:rsidRDefault="00000000" w:rsidRPr="00000000" w14:paraId="00000031">
      <w:pPr>
        <w:spacing w:before="100" w:line="240" w:lineRule="auto"/>
        <w:ind w:right="-40.8661417322827"/>
        <w:jc w:val="both"/>
        <w:rPr>
          <w:color w:val="3468c0"/>
          <w:sz w:val="24"/>
          <w:szCs w:val="24"/>
        </w:rPr>
      </w:pPr>
      <w:r w:rsidDel="00000000" w:rsidR="00000000" w:rsidRPr="00000000">
        <w:rPr>
          <w:color w:val="3468c0"/>
          <w:sz w:val="24"/>
          <w:szCs w:val="24"/>
          <w:rtl w:val="0"/>
        </w:rPr>
        <w:t xml:space="preserve">( ) We would like to archive the data in a repository, and would like to be contacted by Global Wader for assistance</w:t>
      </w:r>
    </w:p>
    <w:p w:rsidR="00000000" w:rsidDel="00000000" w:rsidP="00000000" w:rsidRDefault="00000000" w:rsidRPr="00000000" w14:paraId="00000032">
      <w:pPr>
        <w:spacing w:before="60" w:line="240" w:lineRule="auto"/>
        <w:ind w:right="-40.8661417322827"/>
        <w:jc w:val="both"/>
        <w:rPr>
          <w:color w:val="3468c0"/>
          <w:sz w:val="24"/>
          <w:szCs w:val="24"/>
        </w:rPr>
      </w:pPr>
      <w:r w:rsidDel="00000000" w:rsidR="00000000" w:rsidRPr="00000000">
        <w:rPr>
          <w:color w:val="3468c0"/>
          <w:sz w:val="24"/>
          <w:szCs w:val="24"/>
          <w:rtl w:val="0"/>
        </w:rPr>
        <w:t xml:space="preserve">( ) We do not wish to be contacted about this study, nor to share information with Global Wader</w:t>
      </w:r>
    </w:p>
    <w:p w:rsidR="00000000" w:rsidDel="00000000" w:rsidP="00000000" w:rsidRDefault="00000000" w:rsidRPr="00000000" w14:paraId="00000033">
      <w:pPr>
        <w:spacing w:before="60" w:line="240" w:lineRule="auto"/>
        <w:ind w:right="-40.8661417322827"/>
        <w:jc w:val="both"/>
        <w:rPr>
          <w:color w:val="3468c0"/>
          <w:sz w:val="24"/>
          <w:szCs w:val="24"/>
        </w:rPr>
      </w:pPr>
      <w:r w:rsidDel="00000000" w:rsidR="00000000" w:rsidRPr="00000000">
        <w:rPr>
          <w:rtl w:val="0"/>
        </w:rPr>
      </w:r>
    </w:p>
    <w:p w:rsidR="00000000" w:rsidDel="00000000" w:rsidP="00000000" w:rsidRDefault="00000000" w:rsidRPr="00000000" w14:paraId="00000034">
      <w:pPr>
        <w:keepNext w:val="0"/>
        <w:keepLines w:val="0"/>
        <w:numPr>
          <w:ilvl w:val="0"/>
          <w:numId w:val="4"/>
        </w:numPr>
        <w:spacing w:after="0" w:before="8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Can Global Wader contact you about this dataset?</w:t>
      </w:r>
      <w:r w:rsidDel="00000000" w:rsidR="00000000" w:rsidRPr="00000000">
        <w:rPr>
          <w:color w:val="d92f25"/>
          <w:sz w:val="24"/>
          <w:szCs w:val="24"/>
          <w:rtl w:val="0"/>
        </w:rPr>
        <w:t xml:space="preserve">*</w:t>
      </w:r>
      <w:r w:rsidDel="00000000" w:rsidR="00000000" w:rsidRPr="00000000">
        <w:rPr>
          <w:rtl w:val="0"/>
        </w:rPr>
      </w:r>
    </w:p>
    <w:p w:rsidR="00000000" w:rsidDel="00000000" w:rsidP="00000000" w:rsidRDefault="00000000" w:rsidRPr="00000000" w14:paraId="00000035">
      <w:pPr>
        <w:spacing w:before="120" w:line="276" w:lineRule="auto"/>
        <w:ind w:left="0" w:right="-40.8661417322827" w:firstLine="0"/>
        <w:jc w:val="both"/>
        <w:rPr>
          <w:i w:val="1"/>
          <w:color w:val="3468c0"/>
        </w:rPr>
      </w:pPr>
      <w:r w:rsidDel="00000000" w:rsidR="00000000" w:rsidRPr="00000000">
        <w:rPr>
          <w:i w:val="1"/>
          <w:color w:val="3468c0"/>
          <w:rtl w:val="0"/>
        </w:rPr>
        <w:t xml:space="preserve">We may wish to contact you, for example:</w:t>
      </w:r>
    </w:p>
    <w:p w:rsidR="00000000" w:rsidDel="00000000" w:rsidP="00000000" w:rsidRDefault="00000000" w:rsidRPr="00000000" w14:paraId="00000036">
      <w:pPr>
        <w:numPr>
          <w:ilvl w:val="0"/>
          <w:numId w:val="2"/>
        </w:numPr>
        <w:spacing w:after="0" w:afterAutospacing="0" w:before="100" w:line="276" w:lineRule="auto"/>
        <w:ind w:left="0" w:right="-40.8661417322827" w:firstLine="0"/>
        <w:jc w:val="both"/>
        <w:rPr>
          <w:i w:val="1"/>
          <w:color w:val="3468c0"/>
        </w:rPr>
      </w:pPr>
      <w:r w:rsidDel="00000000" w:rsidR="00000000" w:rsidRPr="00000000">
        <w:rPr>
          <w:i w:val="1"/>
          <w:color w:val="3468c0"/>
          <w:rtl w:val="0"/>
        </w:rPr>
        <w:t xml:space="preserve">to notify you of a proposed collaboration</w:t>
      </w:r>
    </w:p>
    <w:p w:rsidR="00000000" w:rsidDel="00000000" w:rsidP="00000000" w:rsidRDefault="00000000" w:rsidRPr="00000000" w14:paraId="00000037">
      <w:pPr>
        <w:numPr>
          <w:ilvl w:val="0"/>
          <w:numId w:val="2"/>
        </w:numPr>
        <w:spacing w:before="0" w:beforeAutospacing="0" w:line="276" w:lineRule="auto"/>
        <w:ind w:left="0" w:right="-40.8661417322827" w:firstLine="0"/>
        <w:jc w:val="both"/>
        <w:rPr>
          <w:i w:val="1"/>
          <w:color w:val="3468c0"/>
        </w:rPr>
      </w:pPr>
      <w:r w:rsidDel="00000000" w:rsidR="00000000" w:rsidRPr="00000000">
        <w:rPr>
          <w:i w:val="1"/>
          <w:color w:val="3468c0"/>
          <w:rtl w:val="0"/>
        </w:rPr>
        <w:t xml:space="preserve">to clarify an apparent error or omission in the data or documentation</w:t>
      </w:r>
    </w:p>
    <w:p w:rsidR="00000000" w:rsidDel="00000000" w:rsidP="00000000" w:rsidRDefault="00000000" w:rsidRPr="00000000" w14:paraId="00000038">
      <w:pPr>
        <w:spacing w:before="4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39">
      <w:pPr>
        <w:spacing w:line="240" w:lineRule="auto"/>
        <w:ind w:right="-40.8661417322827"/>
        <w:jc w:val="both"/>
        <w:rPr>
          <w:color w:val="3468c0"/>
          <w:sz w:val="24"/>
          <w:szCs w:val="24"/>
        </w:rPr>
      </w:pPr>
      <w:r w:rsidDel="00000000" w:rsidR="00000000" w:rsidRPr="00000000">
        <w:rPr>
          <w:color w:val="3468c0"/>
          <w:sz w:val="24"/>
          <w:szCs w:val="24"/>
          <w:rtl w:val="0"/>
        </w:rPr>
        <w:t xml:space="preserve">( ) </w:t>
      </w:r>
      <w:r w:rsidDel="00000000" w:rsidR="00000000" w:rsidRPr="00000000">
        <w:rPr>
          <w:color w:val="3468c0"/>
          <w:sz w:val="24"/>
          <w:szCs w:val="24"/>
          <w:rtl w:val="0"/>
        </w:rPr>
        <w:t xml:space="preserve">Yes</w:t>
      </w:r>
    </w:p>
    <w:p w:rsidR="00000000" w:rsidDel="00000000" w:rsidP="00000000" w:rsidRDefault="00000000" w:rsidRPr="00000000" w14:paraId="0000003A">
      <w:pPr>
        <w:spacing w:line="240" w:lineRule="auto"/>
        <w:ind w:right="-40.8661417322827"/>
        <w:jc w:val="both"/>
        <w:rPr>
          <w:color w:val="3468c0"/>
          <w:sz w:val="24"/>
          <w:szCs w:val="24"/>
        </w:rPr>
      </w:pPr>
      <w:r w:rsidDel="00000000" w:rsidR="00000000" w:rsidRPr="00000000">
        <w:rPr>
          <w:color w:val="3468c0"/>
          <w:sz w:val="24"/>
          <w:szCs w:val="24"/>
          <w:rtl w:val="0"/>
        </w:rPr>
        <w:t xml:space="preserve">( ) No</w:t>
      </w:r>
    </w:p>
    <w:p w:rsidR="00000000" w:rsidDel="00000000" w:rsidP="00000000" w:rsidRDefault="00000000" w:rsidRPr="00000000" w14:paraId="0000003B">
      <w:pPr>
        <w:spacing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3C">
      <w:pPr>
        <w:keepNext w:val="0"/>
        <w:keepLines w:val="0"/>
        <w:numPr>
          <w:ilvl w:val="0"/>
          <w:numId w:val="4"/>
        </w:numPr>
        <w:spacing w:before="48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If you have any comments or questions about sharing data with Global Wader, please add them here:</w:t>
      </w:r>
    </w:p>
    <w:p w:rsidR="00000000" w:rsidDel="00000000" w:rsidP="00000000" w:rsidRDefault="00000000" w:rsidRPr="00000000" w14:paraId="0000003D">
      <w:pPr>
        <w:keepNext w:val="0"/>
        <w:keepLines w:val="0"/>
        <w:spacing w:before="480" w:line="276" w:lineRule="auto"/>
        <w:ind w:left="0" w:right="-40.8661417322827" w:firstLine="0"/>
        <w:jc w:val="both"/>
        <w:rPr>
          <w:color w:val="3468c0"/>
          <w:sz w:val="24"/>
          <w:szCs w:val="24"/>
        </w:rPr>
      </w:pPr>
      <w:r w:rsidDel="00000000" w:rsidR="00000000" w:rsidRPr="00000000">
        <w:rPr>
          <w:color w:val="3468c0"/>
          <w:sz w:val="24"/>
          <w:szCs w:val="24"/>
          <w:rtl w:val="0"/>
        </w:rPr>
        <w:t xml:space="preserve"> </w:t>
      </w:r>
    </w:p>
    <w:p w:rsidR="00000000" w:rsidDel="00000000" w:rsidP="00000000" w:rsidRDefault="00000000" w:rsidRPr="00000000" w14:paraId="0000003E">
      <w:pPr>
        <w:keepNext w:val="0"/>
        <w:keepLines w:val="0"/>
        <w:spacing w:before="480" w:line="276" w:lineRule="auto"/>
        <w:ind w:left="0" w:right="-40.8661417322827" w:firstLine="0"/>
        <w:jc w:val="both"/>
        <w:rPr>
          <w:color w:val="3468c0"/>
          <w:sz w:val="24"/>
          <w:szCs w:val="24"/>
        </w:rPr>
      </w:pPr>
      <w:r w:rsidDel="00000000" w:rsidR="00000000" w:rsidRPr="00000000">
        <w:rPr>
          <w:color w:val="3468c0"/>
          <w:sz w:val="24"/>
          <w:szCs w:val="24"/>
          <w:rtl w:val="0"/>
        </w:rPr>
        <w:t xml:space="preserve"> </w:t>
      </w:r>
    </w:p>
    <w:p w:rsidR="00000000" w:rsidDel="00000000" w:rsidP="00000000" w:rsidRDefault="00000000" w:rsidRPr="00000000" w14:paraId="0000003F">
      <w:pPr>
        <w:keepNext w:val="0"/>
        <w:keepLines w:val="0"/>
        <w:spacing w:before="480" w:line="276" w:lineRule="auto"/>
        <w:ind w:left="0" w:right="-40.8661417322827" w:firstLine="0"/>
        <w:jc w:val="both"/>
        <w:rPr>
          <w:color w:val="3468c0"/>
          <w:sz w:val="24"/>
          <w:szCs w:val="24"/>
        </w:rPr>
      </w:pPr>
      <w:r w:rsidDel="00000000" w:rsidR="00000000" w:rsidRPr="00000000">
        <w:rPr>
          <w:color w:val="3468c0"/>
          <w:sz w:val="24"/>
          <w:szCs w:val="24"/>
          <w:rtl w:val="0"/>
        </w:rPr>
        <w:t xml:space="preserve"> </w:t>
      </w:r>
    </w:p>
    <w:p w:rsidR="00000000" w:rsidDel="00000000" w:rsidP="00000000" w:rsidRDefault="00000000" w:rsidRPr="00000000" w14:paraId="00000040">
      <w:pPr>
        <w:keepNext w:val="0"/>
        <w:keepLines w:val="0"/>
        <w:spacing w:before="480" w:line="276" w:lineRule="auto"/>
        <w:ind w:left="0" w:right="-40.8661417322827" w:firstLine="0"/>
        <w:jc w:val="both"/>
        <w:rPr>
          <w:color w:val="3468c0"/>
          <w:sz w:val="24"/>
          <w:szCs w:val="24"/>
        </w:rPr>
      </w:pPr>
      <w:r w:rsidDel="00000000" w:rsidR="00000000" w:rsidRPr="00000000">
        <w:rPr>
          <w:color w:val="3468c0"/>
          <w:sz w:val="24"/>
          <w:szCs w:val="24"/>
          <w:rtl w:val="0"/>
        </w:rPr>
        <w:t xml:space="preserve"> </w:t>
      </w:r>
    </w:p>
    <w:p w:rsidR="00000000" w:rsidDel="00000000" w:rsidP="00000000" w:rsidRDefault="00000000" w:rsidRPr="00000000" w14:paraId="00000041">
      <w:pPr>
        <w:keepNext w:val="0"/>
        <w:keepLines w:val="0"/>
        <w:spacing w:before="480" w:line="276" w:lineRule="auto"/>
        <w:ind w:left="0" w:right="-40.8661417322827" w:firstLine="0"/>
        <w:jc w:val="both"/>
        <w:rPr>
          <w:color w:val="3468c0"/>
          <w:sz w:val="24"/>
          <w:szCs w:val="24"/>
        </w:rPr>
      </w:pPr>
      <w:r w:rsidDel="00000000" w:rsidR="00000000" w:rsidRPr="00000000">
        <w:rPr>
          <w:color w:val="3468c0"/>
          <w:sz w:val="24"/>
          <w:szCs w:val="24"/>
          <w:rtl w:val="0"/>
        </w:rPr>
        <w:t xml:space="preserve"> </w:t>
      </w:r>
    </w:p>
    <w:p w:rsidR="00000000" w:rsidDel="00000000" w:rsidP="00000000" w:rsidRDefault="00000000" w:rsidRPr="00000000" w14:paraId="00000042">
      <w:pPr>
        <w:keepNext w:val="0"/>
        <w:keepLines w:val="0"/>
        <w:spacing w:before="480" w:line="276" w:lineRule="auto"/>
        <w:ind w:left="0" w:right="-40.8661417322827" w:firstLine="0"/>
        <w:jc w:val="both"/>
        <w:rPr>
          <w:color w:val="3468c0"/>
          <w:sz w:val="24"/>
          <w:szCs w:val="24"/>
        </w:rPr>
      </w:pPr>
      <w:r w:rsidDel="00000000" w:rsidR="00000000" w:rsidRPr="00000000">
        <w:rPr>
          <w:color w:val="3468c0"/>
          <w:sz w:val="24"/>
          <w:szCs w:val="24"/>
          <w:rtl w:val="0"/>
        </w:rPr>
        <w:t xml:space="preserve"> </w:t>
      </w:r>
    </w:p>
    <w:p w:rsidR="00000000" w:rsidDel="00000000" w:rsidP="00000000" w:rsidRDefault="00000000" w:rsidRPr="00000000" w14:paraId="00000043">
      <w:pPr>
        <w:spacing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44">
      <w:pPr>
        <w:spacing w:after="240" w:before="240" w:line="276" w:lineRule="auto"/>
        <w:ind w:left="0" w:right="-40.8661417322827" w:firstLine="0"/>
        <w:jc w:val="both"/>
        <w:rPr>
          <w:color w:val="3468c0"/>
          <w:sz w:val="24"/>
          <w:szCs w:val="24"/>
        </w:rPr>
      </w:pPr>
      <w:r w:rsidDel="00000000" w:rsidR="00000000" w:rsidRPr="00000000">
        <w:rPr>
          <w:color w:val="3468c0"/>
          <w:sz w:val="24"/>
          <w:szCs w:val="24"/>
          <w:rtl w:val="0"/>
        </w:rPr>
        <w:t xml:space="preserve"> </w:t>
      </w:r>
    </w:p>
    <w:p w:rsidR="00000000" w:rsidDel="00000000" w:rsidP="00000000" w:rsidRDefault="00000000" w:rsidRPr="00000000" w14:paraId="00000045">
      <w:pPr>
        <w:spacing w:before="160" w:line="276" w:lineRule="auto"/>
        <w:ind w:left="0" w:right="-40.8661417322827" w:firstLine="0"/>
        <w:jc w:val="both"/>
        <w:rPr>
          <w:color w:val="3468c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spacing w:before="160" w:line="276" w:lineRule="auto"/>
        <w:ind w:left="0" w:right="-40.8661417322827" w:firstLine="0"/>
        <w:jc w:val="both"/>
        <w:rPr/>
      </w:pPr>
      <w:bookmarkStart w:colFirst="0" w:colLast="0" w:name="_9xh78kvmygtg" w:id="3"/>
      <w:bookmarkEnd w:id="3"/>
      <w:r w:rsidDel="00000000" w:rsidR="00000000" w:rsidRPr="00000000">
        <w:rPr>
          <w:rtl w:val="0"/>
        </w:rPr>
        <w:t xml:space="preserve">Sharing low-level summaries</w:t>
      </w:r>
    </w:p>
    <w:p w:rsidR="00000000" w:rsidDel="00000000" w:rsidP="00000000" w:rsidRDefault="00000000" w:rsidRPr="00000000" w14:paraId="00000047">
      <w:pPr>
        <w:spacing w:before="160"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Global Wader would like to process studies to which we have access, in order to produce 'low- level summaries' of the data that can be easily combined or compared with other studies. These may include:</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40.8661417322827" w:hanging="360"/>
        <w:jc w:val="both"/>
        <w:rPr>
          <w:i w:val="1"/>
          <w:color w:val="3468c0"/>
          <w:sz w:val="24"/>
          <w:szCs w:val="24"/>
        </w:rPr>
      </w:pPr>
      <w:r w:rsidDel="00000000" w:rsidR="00000000" w:rsidRPr="00000000">
        <w:rPr>
          <w:i w:val="1"/>
          <w:color w:val="3468c0"/>
          <w:sz w:val="24"/>
          <w:szCs w:val="24"/>
          <w:rtl w:val="0"/>
        </w:rPr>
        <w:t xml:space="preserve">Using a low-resolution global grid to plot the global availability of tracking data (see https://</w:t>
      </w:r>
      <w:hyperlink r:id="rId12">
        <w:r w:rsidDel="00000000" w:rsidR="00000000" w:rsidRPr="00000000">
          <w:rPr>
            <w:i w:val="1"/>
            <w:color w:val="3468c0"/>
            <w:sz w:val="24"/>
            <w:szCs w:val="24"/>
            <w:rtl w:val="0"/>
          </w:rPr>
          <w:t xml:space="preserve">www.globalwader.org/data)</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40.8661417322827" w:hanging="360"/>
        <w:jc w:val="both"/>
        <w:rPr>
          <w:i w:val="1"/>
          <w:color w:val="3468c0"/>
          <w:sz w:val="24"/>
          <w:szCs w:val="24"/>
        </w:rPr>
      </w:pPr>
      <w:r w:rsidDel="00000000" w:rsidR="00000000" w:rsidRPr="00000000">
        <w:rPr>
          <w:i w:val="1"/>
          <w:color w:val="3468c0"/>
          <w:sz w:val="24"/>
          <w:szCs w:val="24"/>
          <w:rtl w:val="0"/>
        </w:rPr>
        <w:t xml:space="preserve">Generating estimates of tracking-data availability according to species, year or stage of the annual cycle</w:t>
      </w:r>
    </w:p>
    <w:p w:rsidR="00000000" w:rsidDel="00000000" w:rsidP="00000000" w:rsidRDefault="00000000" w:rsidRPr="00000000" w14:paraId="0000004A">
      <w:pPr>
        <w:spacing w:before="220"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These summaries may be useful for running the project, for instance:</w:t>
      </w:r>
    </w:p>
    <w:p w:rsidR="00000000" w:rsidDel="00000000" w:rsidP="00000000" w:rsidRDefault="00000000" w:rsidRPr="00000000" w14:paraId="0000004B">
      <w:pPr>
        <w:numPr>
          <w:ilvl w:val="0"/>
          <w:numId w:val="3"/>
        </w:numPr>
        <w:spacing w:after="0" w:afterAutospacing="0" w:line="276" w:lineRule="auto"/>
        <w:ind w:left="720" w:right="-40.8661417322827" w:hanging="360"/>
        <w:jc w:val="both"/>
        <w:rPr>
          <w:i w:val="1"/>
          <w:color w:val="3468c0"/>
          <w:sz w:val="24"/>
          <w:szCs w:val="24"/>
        </w:rPr>
      </w:pPr>
      <w:r w:rsidDel="00000000" w:rsidR="00000000" w:rsidRPr="00000000">
        <w:rPr>
          <w:i w:val="1"/>
          <w:color w:val="3468c0"/>
          <w:sz w:val="24"/>
          <w:szCs w:val="24"/>
          <w:rtl w:val="0"/>
        </w:rPr>
        <w:t xml:space="preserve">Displaying maps or other statistics on our website, presentations or other promotional material, to give an overview of the project's coverage and development</w:t>
      </w:r>
    </w:p>
    <w:p w:rsidR="00000000" w:rsidDel="00000000" w:rsidP="00000000" w:rsidRDefault="00000000" w:rsidRPr="00000000" w14:paraId="0000004C">
      <w:pPr>
        <w:numPr>
          <w:ilvl w:val="0"/>
          <w:numId w:val="3"/>
        </w:numPr>
        <w:spacing w:after="240" w:line="276" w:lineRule="auto"/>
        <w:ind w:left="720" w:right="-40.8661417322827" w:hanging="360"/>
        <w:jc w:val="both"/>
        <w:rPr>
          <w:i w:val="1"/>
          <w:color w:val="3468c0"/>
          <w:sz w:val="24"/>
          <w:szCs w:val="24"/>
        </w:rPr>
      </w:pPr>
      <w:r w:rsidDel="00000000" w:rsidR="00000000" w:rsidRPr="00000000">
        <w:rPr>
          <w:i w:val="1"/>
          <w:color w:val="3468c0"/>
          <w:sz w:val="24"/>
          <w:szCs w:val="24"/>
          <w:rtl w:val="0"/>
        </w:rPr>
        <w:t xml:space="preserve">Answering enquiries from potential collaborators, e.g. "What tracking data is available from X estuary?"; "Where has species Y been tracked?"</w:t>
      </w:r>
    </w:p>
    <w:p w:rsidR="00000000" w:rsidDel="00000000" w:rsidP="00000000" w:rsidRDefault="00000000" w:rsidRPr="00000000" w14:paraId="0000004D">
      <w:pPr>
        <w:spacing w:before="220"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These data will not be shared outside Global Wader, nor used for academic publications, unless you consent below.</w:t>
      </w:r>
    </w:p>
    <w:p w:rsidR="00000000" w:rsidDel="00000000" w:rsidP="00000000" w:rsidRDefault="00000000" w:rsidRPr="00000000" w14:paraId="0000004E">
      <w:pPr>
        <w:spacing w:before="22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4F">
      <w:pPr>
        <w:keepNext w:val="0"/>
        <w:keepLines w:val="0"/>
        <w:numPr>
          <w:ilvl w:val="0"/>
          <w:numId w:val="4"/>
        </w:numPr>
        <w:spacing w:before="8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Can Global Wader process, store and use low-level summary information about your project, as described above?</w:t>
      </w:r>
      <w:r w:rsidDel="00000000" w:rsidR="00000000" w:rsidRPr="00000000">
        <w:rPr>
          <w:color w:val="d92f25"/>
          <w:sz w:val="24"/>
          <w:szCs w:val="24"/>
          <w:rtl w:val="0"/>
        </w:rPr>
        <w:t xml:space="preserve">*</w:t>
      </w:r>
      <w:r w:rsidDel="00000000" w:rsidR="00000000" w:rsidRPr="00000000">
        <w:rPr>
          <w:rtl w:val="0"/>
        </w:rPr>
      </w:r>
    </w:p>
    <w:p w:rsidR="00000000" w:rsidDel="00000000" w:rsidP="00000000" w:rsidRDefault="00000000" w:rsidRPr="00000000" w14:paraId="00000050">
      <w:pPr>
        <w:spacing w:line="240" w:lineRule="auto"/>
        <w:ind w:right="-40.8661417322827"/>
        <w:jc w:val="both"/>
        <w:rPr>
          <w:color w:val="3468c0"/>
          <w:sz w:val="24"/>
          <w:szCs w:val="24"/>
        </w:rPr>
      </w:pPr>
      <w:r w:rsidDel="00000000" w:rsidR="00000000" w:rsidRPr="00000000">
        <w:rPr>
          <w:color w:val="3468c0"/>
          <w:sz w:val="24"/>
          <w:szCs w:val="24"/>
          <w:rtl w:val="0"/>
        </w:rPr>
        <w:t xml:space="preserve">( ) </w:t>
      </w:r>
      <w:r w:rsidDel="00000000" w:rsidR="00000000" w:rsidRPr="00000000">
        <w:rPr>
          <w:color w:val="3468c0"/>
          <w:sz w:val="24"/>
          <w:szCs w:val="24"/>
          <w:rtl w:val="0"/>
        </w:rPr>
        <w:t xml:space="preserve">Yes</w:t>
      </w:r>
    </w:p>
    <w:p w:rsidR="00000000" w:rsidDel="00000000" w:rsidP="00000000" w:rsidRDefault="00000000" w:rsidRPr="00000000" w14:paraId="00000051">
      <w:pPr>
        <w:spacing w:line="240" w:lineRule="auto"/>
        <w:ind w:right="-40.8661417322827"/>
        <w:jc w:val="both"/>
        <w:rPr>
          <w:color w:val="3468c0"/>
          <w:sz w:val="24"/>
          <w:szCs w:val="24"/>
        </w:rPr>
      </w:pPr>
      <w:r w:rsidDel="00000000" w:rsidR="00000000" w:rsidRPr="00000000">
        <w:rPr>
          <w:color w:val="3468c0"/>
          <w:sz w:val="24"/>
          <w:szCs w:val="24"/>
          <w:rtl w:val="0"/>
        </w:rPr>
        <w:t xml:space="preserve">( ) No</w:t>
      </w:r>
    </w:p>
    <w:p w:rsidR="00000000" w:rsidDel="00000000" w:rsidP="00000000" w:rsidRDefault="00000000" w:rsidRPr="00000000" w14:paraId="00000052">
      <w:pPr>
        <w:spacing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8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Do you additionally grant permission for the low-level summary information described above to be potentially used in academic publications about the Global Wader, without further contact?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color w:val="3468c0"/>
          <w:sz w:val="24"/>
          <w:szCs w:val="24"/>
        </w:rPr>
      </w:pPr>
      <w:r w:rsidDel="00000000" w:rsidR="00000000" w:rsidRPr="00000000">
        <w:rPr>
          <w:color w:val="3468c0"/>
          <w:sz w:val="24"/>
          <w:szCs w:val="24"/>
          <w:rtl w:val="0"/>
        </w:rPr>
        <w:t xml:space="preserve">( ) </w:t>
      </w:r>
      <w:r w:rsidDel="00000000" w:rsidR="00000000" w:rsidRPr="00000000">
        <w:rPr>
          <w:color w:val="3468c0"/>
          <w:sz w:val="24"/>
          <w:szCs w:val="24"/>
          <w:rtl w:val="0"/>
        </w:rPr>
        <w:t xml:space="preserve">Yes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color w:val="3468c0"/>
          <w:sz w:val="24"/>
          <w:szCs w:val="24"/>
        </w:rPr>
      </w:pPr>
      <w:r w:rsidDel="00000000" w:rsidR="00000000" w:rsidRPr="00000000">
        <w:rPr>
          <w:color w:val="3468c0"/>
          <w:sz w:val="24"/>
          <w:szCs w:val="24"/>
          <w:rtl w:val="0"/>
        </w:rPr>
        <w:t xml:space="preserve">( ) No - please contact first</w:t>
      </w:r>
    </w:p>
    <w:p w:rsidR="00000000" w:rsidDel="00000000" w:rsidP="00000000" w:rsidRDefault="00000000" w:rsidRPr="00000000" w14:paraId="00000056">
      <w:pPr>
        <w:spacing w:after="240" w:before="2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57">
      <w:pPr>
        <w:spacing w:after="240" w:before="20" w:line="276" w:lineRule="auto"/>
        <w:ind w:left="0" w:right="-40.8661417322827" w:firstLine="0"/>
        <w:jc w:val="both"/>
        <w:rPr>
          <w:color w:val="3468c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spacing w:after="240" w:before="20" w:line="276" w:lineRule="auto"/>
        <w:ind w:left="0" w:right="-40.8661417322827" w:firstLine="0"/>
        <w:jc w:val="both"/>
        <w:rPr/>
      </w:pPr>
      <w:bookmarkStart w:colFirst="0" w:colLast="0" w:name="_qfcz49gslo9v" w:id="4"/>
      <w:bookmarkEnd w:id="4"/>
      <w:r w:rsidDel="00000000" w:rsidR="00000000" w:rsidRPr="00000000">
        <w:rPr>
          <w:rtl w:val="0"/>
        </w:rPr>
        <w:t xml:space="preserve">Collaborations</w:t>
      </w:r>
    </w:p>
    <w:p w:rsidR="00000000" w:rsidDel="00000000" w:rsidP="00000000" w:rsidRDefault="00000000" w:rsidRPr="00000000" w14:paraId="00000059">
      <w:pPr>
        <w:spacing w:after="240" w:before="20"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A major goal of Global Wader is to facilitate the re-use of collected tracking data in collaborative studies. These might include: </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40.8661417322827" w:hanging="360"/>
        <w:jc w:val="both"/>
        <w:rPr>
          <w:i w:val="1"/>
          <w:color w:val="3468c0"/>
          <w:sz w:val="24"/>
          <w:szCs w:val="24"/>
        </w:rPr>
      </w:pPr>
      <w:r w:rsidDel="00000000" w:rsidR="00000000" w:rsidRPr="00000000">
        <w:rPr>
          <w:i w:val="1"/>
          <w:color w:val="3468c0"/>
          <w:sz w:val="24"/>
          <w:szCs w:val="24"/>
          <w:rtl w:val="0"/>
        </w:rPr>
        <w:t xml:space="preserve">studies focused on particular geographical areas, e.g. in the context of developing local management plans or environmental impact assessments;</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40.8661417322827" w:hanging="360"/>
        <w:jc w:val="both"/>
        <w:rPr>
          <w:i w:val="1"/>
          <w:color w:val="3468c0"/>
          <w:sz w:val="24"/>
          <w:szCs w:val="24"/>
        </w:rPr>
      </w:pPr>
      <w:r w:rsidDel="00000000" w:rsidR="00000000" w:rsidRPr="00000000">
        <w:rPr>
          <w:i w:val="1"/>
          <w:color w:val="3468c0"/>
          <w:sz w:val="24"/>
          <w:szCs w:val="24"/>
          <w:rtl w:val="0"/>
        </w:rPr>
        <w:t xml:space="preserve">comparisons amongst different populations of the same species;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40.8661417322827" w:hanging="360"/>
        <w:jc w:val="both"/>
        <w:rPr>
          <w:i w:val="1"/>
          <w:color w:val="3468c0"/>
          <w:sz w:val="24"/>
          <w:szCs w:val="24"/>
        </w:rPr>
      </w:pPr>
      <w:r w:rsidDel="00000000" w:rsidR="00000000" w:rsidRPr="00000000">
        <w:rPr>
          <w:i w:val="1"/>
          <w:color w:val="3468c0"/>
          <w:sz w:val="24"/>
          <w:szCs w:val="24"/>
          <w:rtl w:val="0"/>
        </w:rPr>
        <w:t xml:space="preserve">comparisons amongst multiple species inhabiting the same area.</w:t>
      </w:r>
    </w:p>
    <w:p w:rsidR="00000000" w:rsidDel="00000000" w:rsidP="00000000" w:rsidRDefault="00000000" w:rsidRPr="00000000" w14:paraId="0000005D">
      <w:pPr>
        <w:spacing w:before="200"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Where GWTDP has access to non-open data, we would be like to be able to inform potential collaborators that your study might contain relevant information, e.g. from checking the low-level summary information above.</w:t>
      </w:r>
    </w:p>
    <w:p w:rsidR="00000000" w:rsidDel="00000000" w:rsidP="00000000" w:rsidRDefault="00000000" w:rsidRPr="00000000" w14:paraId="0000005E">
      <w:pPr>
        <w:spacing w:before="200" w:line="276" w:lineRule="auto"/>
        <w:ind w:left="0" w:right="-40.8661417322827" w:firstLine="0"/>
        <w:jc w:val="both"/>
        <w:rPr>
          <w:i w:val="1"/>
          <w:color w:val="3468c0"/>
          <w:sz w:val="24"/>
          <w:szCs w:val="24"/>
        </w:rPr>
      </w:pPr>
      <w:r w:rsidDel="00000000" w:rsidR="00000000" w:rsidRPr="00000000">
        <w:rPr>
          <w:rtl w:val="0"/>
        </w:rPr>
      </w:r>
    </w:p>
    <w:p w:rsidR="00000000" w:rsidDel="00000000" w:rsidP="00000000" w:rsidRDefault="00000000" w:rsidRPr="00000000" w14:paraId="0000005F">
      <w:pPr>
        <w:spacing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Note that the</w:t>
      </w:r>
      <w:hyperlink r:id="rId13">
        <w:r w:rsidDel="00000000" w:rsidR="00000000" w:rsidRPr="00000000">
          <w:rPr>
            <w:i w:val="1"/>
            <w:color w:val="3468c0"/>
            <w:sz w:val="24"/>
            <w:szCs w:val="24"/>
            <w:rtl w:val="0"/>
          </w:rPr>
          <w:t xml:space="preserve"> </w:t>
        </w:r>
      </w:hyperlink>
      <w:hyperlink r:id="rId14">
        <w:r w:rsidDel="00000000" w:rsidR="00000000" w:rsidRPr="00000000">
          <w:rPr>
            <w:i w:val="1"/>
            <w:color w:val="3468c0"/>
            <w:sz w:val="24"/>
            <w:szCs w:val="24"/>
            <w:u w:val="single"/>
            <w:rtl w:val="0"/>
          </w:rPr>
          <w:t xml:space="preserve">Movebank Terms of Use</w:t>
        </w:r>
      </w:hyperlink>
      <w:r w:rsidDel="00000000" w:rsidR="00000000" w:rsidRPr="00000000">
        <w:rPr>
          <w:i w:val="1"/>
          <w:color w:val="3468c0"/>
          <w:sz w:val="24"/>
          <w:szCs w:val="24"/>
          <w:rtl w:val="0"/>
        </w:rPr>
        <w:t xml:space="preserve"> place the following responsibilities on collaborators: "For studies that are publicly downloadable and have</w:t>
      </w:r>
      <w:hyperlink r:id="rId15">
        <w:r w:rsidDel="00000000" w:rsidR="00000000" w:rsidRPr="00000000">
          <w:rPr>
            <w:i w:val="1"/>
            <w:color w:val="3468c0"/>
            <w:sz w:val="24"/>
            <w:szCs w:val="24"/>
            <w:rtl w:val="0"/>
          </w:rPr>
          <w:t xml:space="preserve"> </w:t>
        </w:r>
      </w:hyperlink>
      <w:hyperlink r:id="rId16">
        <w:r w:rsidDel="00000000" w:rsidR="00000000" w:rsidRPr="00000000">
          <w:rPr>
            <w:i w:val="1"/>
            <w:color w:val="3468c0"/>
            <w:sz w:val="24"/>
            <w:szCs w:val="24"/>
            <w:u w:val="single"/>
            <w:rtl w:val="0"/>
          </w:rPr>
          <w:t xml:space="preserve">CC0</w:t>
        </w:r>
      </w:hyperlink>
      <w:r w:rsidDel="00000000" w:rsidR="00000000" w:rsidRPr="00000000">
        <w:rPr>
          <w:i w:val="1"/>
          <w:color w:val="3468c0"/>
          <w:sz w:val="24"/>
          <w:szCs w:val="24"/>
          <w:rtl w:val="0"/>
        </w:rPr>
        <w:t xml:space="preserve">,</w:t>
      </w:r>
      <w:hyperlink r:id="rId17">
        <w:r w:rsidDel="00000000" w:rsidR="00000000" w:rsidRPr="00000000">
          <w:rPr>
            <w:i w:val="1"/>
            <w:color w:val="3468c0"/>
            <w:sz w:val="24"/>
            <w:szCs w:val="24"/>
            <w:rtl w:val="0"/>
          </w:rPr>
          <w:t xml:space="preserve"> </w:t>
        </w:r>
      </w:hyperlink>
      <w:hyperlink r:id="rId18">
        <w:r w:rsidDel="00000000" w:rsidR="00000000" w:rsidRPr="00000000">
          <w:rPr>
            <w:i w:val="1"/>
            <w:color w:val="3468c0"/>
            <w:sz w:val="24"/>
            <w:szCs w:val="24"/>
            <w:u w:val="single"/>
            <w:rtl w:val="0"/>
          </w:rPr>
          <w:t xml:space="preserve">CC BY</w:t>
        </w:r>
      </w:hyperlink>
      <w:r w:rsidDel="00000000" w:rsidR="00000000" w:rsidRPr="00000000">
        <w:rPr>
          <w:i w:val="1"/>
          <w:color w:val="3468c0"/>
          <w:sz w:val="24"/>
          <w:szCs w:val="24"/>
          <w:rtl w:val="0"/>
        </w:rPr>
        <w:t xml:space="preserve"> or</w:t>
      </w:r>
      <w:hyperlink r:id="rId19">
        <w:r w:rsidDel="00000000" w:rsidR="00000000" w:rsidRPr="00000000">
          <w:rPr>
            <w:i w:val="1"/>
            <w:color w:val="3468c0"/>
            <w:sz w:val="24"/>
            <w:szCs w:val="24"/>
            <w:rtl w:val="0"/>
          </w:rPr>
          <w:t xml:space="preserve"> </w:t>
        </w:r>
      </w:hyperlink>
      <w:hyperlink r:id="rId20">
        <w:r w:rsidDel="00000000" w:rsidR="00000000" w:rsidRPr="00000000">
          <w:rPr>
            <w:i w:val="1"/>
            <w:color w:val="3468c0"/>
            <w:sz w:val="24"/>
            <w:szCs w:val="24"/>
            <w:u w:val="single"/>
            <w:rtl w:val="0"/>
          </w:rPr>
          <w:t xml:space="preserve">CC BY-NC</w:t>
        </w:r>
      </w:hyperlink>
      <w:r w:rsidDel="00000000" w:rsidR="00000000" w:rsidRPr="00000000">
        <w:rPr>
          <w:i w:val="1"/>
          <w:color w:val="3468c0"/>
          <w:sz w:val="24"/>
          <w:szCs w:val="24"/>
          <w:rtl w:val="0"/>
        </w:rPr>
        <w:t xml:space="preserve"> licenses, permission of the owner is not required for use. However if data will be used for new applications or analyses, we strongly encourage users to make a reasonable attempt to contact these owners about your intended use, and to offer co-authorship or other credit as appropriate for publications or products resulting from the use of these data." Global Wader expects all our collaborators to abide by the same principle.</w:t>
      </w:r>
    </w:p>
    <w:p w:rsidR="00000000" w:rsidDel="00000000" w:rsidP="00000000" w:rsidRDefault="00000000" w:rsidRPr="00000000" w14:paraId="00000060">
      <w:pPr>
        <w:spacing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Would you like Global Wader to share information about your study with potential collaborators?</w:t>
      </w:r>
      <w:r w:rsidDel="00000000" w:rsidR="00000000" w:rsidRPr="00000000">
        <w:rPr>
          <w:color w:val="d92f25"/>
          <w:sz w:val="24"/>
          <w:szCs w:val="24"/>
          <w:rtl w:val="0"/>
        </w:rPr>
        <w:t xml:space="preserve">*</w:t>
      </w:r>
      <w:r w:rsidDel="00000000" w:rsidR="00000000" w:rsidRPr="00000000">
        <w:rPr>
          <w:rtl w:val="0"/>
        </w:rPr>
      </w:r>
    </w:p>
    <w:p w:rsidR="00000000" w:rsidDel="00000000" w:rsidP="00000000" w:rsidRDefault="00000000" w:rsidRPr="00000000" w14:paraId="00000062">
      <w:pPr>
        <w:spacing w:line="240" w:lineRule="auto"/>
        <w:ind w:right="-40.8661417322827"/>
        <w:jc w:val="both"/>
        <w:rPr>
          <w:color w:val="3468c0"/>
          <w:sz w:val="24"/>
          <w:szCs w:val="24"/>
        </w:rPr>
      </w:pPr>
      <w:r w:rsidDel="00000000" w:rsidR="00000000" w:rsidRPr="00000000">
        <w:rPr>
          <w:color w:val="3468c0"/>
          <w:sz w:val="24"/>
          <w:szCs w:val="24"/>
          <w:rtl w:val="0"/>
        </w:rPr>
        <w:t xml:space="preserve">( ) </w:t>
      </w:r>
      <w:r w:rsidDel="00000000" w:rsidR="00000000" w:rsidRPr="00000000">
        <w:rPr>
          <w:color w:val="3468c0"/>
          <w:sz w:val="24"/>
          <w:szCs w:val="24"/>
          <w:rtl w:val="0"/>
        </w:rPr>
        <w:t xml:space="preserve">Yes - my data is open and can be used (and cited, where appropriate)</w:t>
      </w:r>
    </w:p>
    <w:p w:rsidR="00000000" w:rsidDel="00000000" w:rsidP="00000000" w:rsidRDefault="00000000" w:rsidRPr="00000000" w14:paraId="00000063">
      <w:pPr>
        <w:spacing w:before="180" w:line="240" w:lineRule="auto"/>
        <w:ind w:right="-40.8661417322827"/>
        <w:jc w:val="both"/>
        <w:rPr>
          <w:color w:val="3468c0"/>
          <w:sz w:val="24"/>
          <w:szCs w:val="24"/>
        </w:rPr>
      </w:pPr>
      <w:r w:rsidDel="00000000" w:rsidR="00000000" w:rsidRPr="00000000">
        <w:rPr>
          <w:color w:val="3468c0"/>
          <w:sz w:val="24"/>
          <w:szCs w:val="24"/>
          <w:rtl w:val="0"/>
        </w:rPr>
        <w:t xml:space="preserve">( ) Yes - we are happy for summary information about the project to be shared.</w:t>
      </w:r>
    </w:p>
    <w:p w:rsidR="00000000" w:rsidDel="00000000" w:rsidP="00000000" w:rsidRDefault="00000000" w:rsidRPr="00000000" w14:paraId="00000064">
      <w:pPr>
        <w:spacing w:before="40" w:line="240" w:lineRule="auto"/>
        <w:ind w:right="-40.8661417322827"/>
        <w:jc w:val="both"/>
        <w:rPr>
          <w:color w:val="3468c0"/>
          <w:sz w:val="24"/>
          <w:szCs w:val="24"/>
        </w:rPr>
      </w:pPr>
      <w:r w:rsidDel="00000000" w:rsidR="00000000" w:rsidRPr="00000000">
        <w:rPr>
          <w:color w:val="3468c0"/>
          <w:sz w:val="24"/>
          <w:szCs w:val="24"/>
          <w:rtl w:val="0"/>
        </w:rPr>
        <w:t xml:space="preserve">Collaborators can then contact us.</w:t>
      </w:r>
    </w:p>
    <w:p w:rsidR="00000000" w:rsidDel="00000000" w:rsidP="00000000" w:rsidRDefault="00000000" w:rsidRPr="00000000" w14:paraId="00000065">
      <w:pPr>
        <w:spacing w:before="180" w:line="240" w:lineRule="auto"/>
        <w:ind w:right="-40.8661417322827"/>
        <w:jc w:val="both"/>
        <w:rPr>
          <w:color w:val="3468c0"/>
          <w:sz w:val="24"/>
          <w:szCs w:val="24"/>
        </w:rPr>
      </w:pPr>
      <w:r w:rsidDel="00000000" w:rsidR="00000000" w:rsidRPr="00000000">
        <w:rPr>
          <w:color w:val="3468c0"/>
          <w:sz w:val="24"/>
          <w:szCs w:val="24"/>
          <w:rtl w:val="0"/>
        </w:rPr>
        <w:t xml:space="preserve">( ) Maybe - please contact us first, before sharing any information about the study</w:t>
      </w:r>
    </w:p>
    <w:p w:rsidR="00000000" w:rsidDel="00000000" w:rsidP="00000000" w:rsidRDefault="00000000" w:rsidRPr="00000000" w14:paraId="00000066">
      <w:pPr>
        <w:spacing w:before="180" w:line="240" w:lineRule="auto"/>
        <w:ind w:right="-40.8661417322827"/>
        <w:jc w:val="both"/>
        <w:rPr>
          <w:color w:val="3468c0"/>
          <w:sz w:val="24"/>
          <w:szCs w:val="24"/>
        </w:rPr>
      </w:pPr>
      <w:r w:rsidDel="00000000" w:rsidR="00000000" w:rsidRPr="00000000">
        <w:rPr>
          <w:color w:val="3468c0"/>
          <w:sz w:val="24"/>
          <w:szCs w:val="24"/>
          <w:rtl w:val="0"/>
        </w:rPr>
        <w:t xml:space="preserve">( ) No - we do not want to share any information about the study with anybody</w:t>
      </w:r>
    </w:p>
    <w:p w:rsidR="00000000" w:rsidDel="00000000" w:rsidP="00000000" w:rsidRDefault="00000000" w:rsidRPr="00000000" w14:paraId="00000067">
      <w:pPr>
        <w:spacing w:before="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68">
      <w:pPr>
        <w:keepNext w:val="0"/>
        <w:keepLines w:val="0"/>
        <w:numPr>
          <w:ilvl w:val="0"/>
          <w:numId w:val="4"/>
        </w:numPr>
        <w:spacing w:before="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Do you wish to add anything about potential Collaborations and Publications? (E.g. "for conservation purposes the data can be used freely.")</w:t>
      </w:r>
      <w:r w:rsidDel="00000000" w:rsidR="00000000" w:rsidRPr="00000000">
        <w:br w:type="page"/>
      </w:r>
      <w:r w:rsidDel="00000000" w:rsidR="00000000" w:rsidRPr="00000000">
        <w:rPr>
          <w:rtl w:val="0"/>
        </w:rPr>
      </w:r>
    </w:p>
    <w:p w:rsidR="00000000" w:rsidDel="00000000" w:rsidP="00000000" w:rsidRDefault="00000000" w:rsidRPr="00000000" w14:paraId="00000069">
      <w:pPr>
        <w:pStyle w:val="Heading1"/>
        <w:spacing w:before="40" w:line="276" w:lineRule="auto"/>
        <w:ind w:left="0" w:right="-40.8661417322827" w:firstLine="0"/>
        <w:jc w:val="both"/>
        <w:rPr/>
      </w:pPr>
      <w:bookmarkStart w:colFirst="0" w:colLast="0" w:name="_oqck5kjzcrk6" w:id="5"/>
      <w:bookmarkEnd w:id="5"/>
      <w:r w:rsidDel="00000000" w:rsidR="00000000" w:rsidRPr="00000000">
        <w:rPr>
          <w:rtl w:val="0"/>
        </w:rPr>
        <w:t xml:space="preserve">Long-term management</w:t>
      </w:r>
    </w:p>
    <w:p w:rsidR="00000000" w:rsidDel="00000000" w:rsidP="00000000" w:rsidRDefault="00000000" w:rsidRPr="00000000" w14:paraId="0000006A">
      <w:pPr>
        <w:keepNext w:val="0"/>
        <w:keepLines w:val="0"/>
        <w:spacing w:before="480"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D</w:t>
      </w:r>
      <w:r w:rsidDel="00000000" w:rsidR="00000000" w:rsidRPr="00000000">
        <w:rPr>
          <w:i w:val="1"/>
          <w:color w:val="3468c0"/>
          <w:sz w:val="24"/>
          <w:szCs w:val="24"/>
          <w:rtl w:val="0"/>
        </w:rPr>
        <w:t xml:space="preserve">ata archived in repositories are intended to be usable for tens - maybe hundreds! - of years. We therefore recommend that studies </w:t>
      </w:r>
      <w:r w:rsidDel="00000000" w:rsidR="00000000" w:rsidRPr="00000000">
        <w:rPr>
          <w:b w:val="1"/>
          <w:i w:val="1"/>
          <w:color w:val="3468c0"/>
          <w:sz w:val="24"/>
          <w:szCs w:val="24"/>
          <w:rtl w:val="0"/>
        </w:rPr>
        <w:t xml:space="preserve">not </w:t>
      </w:r>
      <w:r w:rsidDel="00000000" w:rsidR="00000000" w:rsidRPr="00000000">
        <w:rPr>
          <w:i w:val="1"/>
          <w:color w:val="3468c0"/>
          <w:sz w:val="24"/>
          <w:szCs w:val="24"/>
          <w:rtl w:val="0"/>
        </w:rPr>
        <w:t xml:space="preserve">currently published openly do two things to reduce the risk of your valuable tracking data becoming permanently inaccessible:</w:t>
      </w:r>
    </w:p>
    <w:p w:rsidR="00000000" w:rsidDel="00000000" w:rsidP="00000000" w:rsidRDefault="00000000" w:rsidRPr="00000000" w14:paraId="0000006B">
      <w:pPr>
        <w:numPr>
          <w:ilvl w:val="0"/>
          <w:numId w:val="1"/>
        </w:numPr>
        <w:spacing w:before="220" w:line="276" w:lineRule="auto"/>
        <w:ind w:left="720" w:right="-40.8661417322827" w:hanging="360"/>
        <w:jc w:val="both"/>
        <w:rPr>
          <w:i w:val="1"/>
          <w:color w:val="3468c0"/>
          <w:sz w:val="24"/>
          <w:szCs w:val="24"/>
        </w:rPr>
      </w:pPr>
      <w:r w:rsidDel="00000000" w:rsidR="00000000" w:rsidRPr="00000000">
        <w:rPr>
          <w:i w:val="1"/>
          <w:color w:val="3468c0"/>
          <w:sz w:val="24"/>
          <w:szCs w:val="24"/>
          <w:rtl w:val="0"/>
        </w:rPr>
        <w:t xml:space="preserve">Set an </w:t>
      </w:r>
      <w:r w:rsidDel="00000000" w:rsidR="00000000" w:rsidRPr="00000000">
        <w:rPr>
          <w:b w:val="1"/>
          <w:i w:val="1"/>
          <w:color w:val="3468c0"/>
          <w:sz w:val="24"/>
          <w:szCs w:val="24"/>
          <w:rtl w:val="0"/>
        </w:rPr>
        <w:t xml:space="preserve">embargo date</w:t>
      </w:r>
      <w:r w:rsidDel="00000000" w:rsidR="00000000" w:rsidRPr="00000000">
        <w:rPr>
          <w:i w:val="1"/>
          <w:color w:val="3468c0"/>
          <w:sz w:val="24"/>
          <w:szCs w:val="24"/>
          <w:rtl w:val="0"/>
        </w:rPr>
        <w:t xml:space="preserve">. This is a future date (up to 10 years in the future) when work on the project is expected to be finished and published. At this point, the data automatically become open to all. The process is fairly simple, and explained</w:t>
      </w:r>
      <w:hyperlink r:id="rId21">
        <w:r w:rsidDel="00000000" w:rsidR="00000000" w:rsidRPr="00000000">
          <w:rPr>
            <w:i w:val="1"/>
            <w:color w:val="3468c0"/>
            <w:sz w:val="24"/>
            <w:szCs w:val="24"/>
            <w:rtl w:val="0"/>
          </w:rPr>
          <w:t xml:space="preserve"> </w:t>
        </w:r>
      </w:hyperlink>
      <w:hyperlink r:id="rId22">
        <w:r w:rsidDel="00000000" w:rsidR="00000000" w:rsidRPr="00000000">
          <w:rPr>
            <w:i w:val="1"/>
            <w:color w:val="3468c0"/>
            <w:sz w:val="24"/>
            <w:szCs w:val="24"/>
            <w:u w:val="single"/>
            <w:rtl w:val="0"/>
          </w:rPr>
          <w:t xml:space="preserve">here</w:t>
        </w:r>
      </w:hyperlink>
      <w:r w:rsidDel="00000000" w:rsidR="00000000" w:rsidRPr="00000000">
        <w:rPr>
          <w:i w:val="1"/>
          <w:color w:val="3468c0"/>
          <w:sz w:val="24"/>
          <w:szCs w:val="24"/>
          <w:rtl w:val="0"/>
        </w:rPr>
        <w:t xml:space="preserve">.</w:t>
      </w:r>
    </w:p>
    <w:p w:rsidR="00000000" w:rsidDel="00000000" w:rsidP="00000000" w:rsidRDefault="00000000" w:rsidRPr="00000000" w14:paraId="0000006C">
      <w:pPr>
        <w:numPr>
          <w:ilvl w:val="0"/>
          <w:numId w:val="1"/>
        </w:numPr>
        <w:spacing w:line="276" w:lineRule="auto"/>
        <w:ind w:left="720" w:right="-40.8661417322827" w:hanging="360"/>
        <w:jc w:val="both"/>
        <w:rPr>
          <w:i w:val="1"/>
          <w:color w:val="3468c0"/>
          <w:sz w:val="24"/>
          <w:szCs w:val="24"/>
        </w:rPr>
      </w:pPr>
      <w:r w:rsidDel="00000000" w:rsidR="00000000" w:rsidRPr="00000000">
        <w:rPr>
          <w:i w:val="1"/>
          <w:color w:val="3468c0"/>
          <w:sz w:val="24"/>
          <w:szCs w:val="24"/>
          <w:rtl w:val="0"/>
        </w:rPr>
        <w:t xml:space="preserve">Provide </w:t>
      </w:r>
      <w:r w:rsidDel="00000000" w:rsidR="00000000" w:rsidRPr="00000000">
        <w:rPr>
          <w:b w:val="1"/>
          <w:i w:val="1"/>
          <w:color w:val="3468c0"/>
          <w:sz w:val="24"/>
          <w:szCs w:val="24"/>
          <w:rtl w:val="0"/>
        </w:rPr>
        <w:t xml:space="preserve">alternative contacts</w:t>
      </w:r>
      <w:r w:rsidDel="00000000" w:rsidR="00000000" w:rsidRPr="00000000">
        <w:rPr>
          <w:i w:val="1"/>
          <w:color w:val="3468c0"/>
          <w:sz w:val="24"/>
          <w:szCs w:val="24"/>
          <w:rtl w:val="0"/>
        </w:rPr>
        <w:t xml:space="preserve">. This can be achieved by adding additional Movebank accounts as Data Managers (see</w:t>
      </w:r>
      <w:hyperlink r:id="rId23">
        <w:r w:rsidDel="00000000" w:rsidR="00000000" w:rsidRPr="00000000">
          <w:rPr>
            <w:i w:val="1"/>
            <w:color w:val="3468c0"/>
            <w:sz w:val="24"/>
            <w:szCs w:val="24"/>
            <w:rtl w:val="0"/>
          </w:rPr>
          <w:t xml:space="preserve"> </w:t>
        </w:r>
      </w:hyperlink>
      <w:hyperlink r:id="rId24">
        <w:r w:rsidDel="00000000" w:rsidR="00000000" w:rsidRPr="00000000">
          <w:rPr>
            <w:i w:val="1"/>
            <w:color w:val="3468c0"/>
            <w:sz w:val="24"/>
            <w:szCs w:val="24"/>
            <w:u w:val="single"/>
            <w:rtl w:val="0"/>
          </w:rPr>
          <w:t xml:space="preserve">here</w:t>
        </w:r>
      </w:hyperlink>
      <w:r w:rsidDel="00000000" w:rsidR="00000000" w:rsidRPr="00000000">
        <w:rPr>
          <w:i w:val="1"/>
          <w:color w:val="3468c0"/>
          <w:sz w:val="24"/>
          <w:szCs w:val="24"/>
          <w:rtl w:val="0"/>
        </w:rPr>
        <w:t xml:space="preserve">), and/or providing Global Wader with the name and contact of at least one other person to operate as a backup.</w:t>
      </w:r>
    </w:p>
    <w:p w:rsidR="00000000" w:rsidDel="00000000" w:rsidP="00000000" w:rsidRDefault="00000000" w:rsidRPr="00000000" w14:paraId="0000006D">
      <w:pPr>
        <w:spacing w:before="200" w:line="276" w:lineRule="auto"/>
        <w:ind w:left="0" w:right="-40.8661417322827" w:firstLine="0"/>
        <w:jc w:val="both"/>
        <w:rPr>
          <w:i w:val="1"/>
          <w:color w:val="3468c0"/>
          <w:sz w:val="24"/>
          <w:szCs w:val="24"/>
        </w:rPr>
      </w:pPr>
      <w:r w:rsidDel="00000000" w:rsidR="00000000" w:rsidRPr="00000000">
        <w:rPr>
          <w:i w:val="1"/>
          <w:color w:val="3468c0"/>
          <w:sz w:val="24"/>
          <w:szCs w:val="24"/>
          <w:rtl w:val="0"/>
        </w:rPr>
        <w:t xml:space="preserve">This is because, in 10 years or more, you might have changed your email, your job or simply decided to focus your time and energy elsewhere.</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Have you set an embargo date for your data?</w:t>
      </w:r>
      <w:r w:rsidDel="00000000" w:rsidR="00000000" w:rsidRPr="00000000">
        <w:rPr>
          <w:color w:val="d92f25"/>
          <w:sz w:val="24"/>
          <w:szCs w:val="24"/>
          <w:rtl w:val="0"/>
        </w:rPr>
        <w:t xml:space="preserve">*</w:t>
      </w:r>
      <w:r w:rsidDel="00000000" w:rsidR="00000000" w:rsidRPr="00000000">
        <w:rPr>
          <w:rtl w:val="0"/>
        </w:rPr>
      </w:r>
    </w:p>
    <w:p w:rsidR="00000000" w:rsidDel="00000000" w:rsidP="00000000" w:rsidRDefault="00000000" w:rsidRPr="00000000" w14:paraId="0000006F">
      <w:pPr>
        <w:spacing w:after="240" w:before="0" w:line="240" w:lineRule="auto"/>
        <w:ind w:right="-40.8661417322827"/>
        <w:jc w:val="both"/>
        <w:rPr>
          <w:color w:val="3468c0"/>
          <w:sz w:val="24"/>
          <w:szCs w:val="24"/>
        </w:rPr>
      </w:pPr>
      <w:r w:rsidDel="00000000" w:rsidR="00000000" w:rsidRPr="00000000">
        <w:rPr>
          <w:color w:val="3468c0"/>
          <w:sz w:val="24"/>
          <w:szCs w:val="24"/>
          <w:rtl w:val="0"/>
        </w:rPr>
        <w:t xml:space="preserve">( ) </w:t>
      </w:r>
      <w:r w:rsidDel="00000000" w:rsidR="00000000" w:rsidRPr="00000000">
        <w:rPr>
          <w:color w:val="3468c0"/>
          <w:sz w:val="24"/>
          <w:szCs w:val="24"/>
          <w:rtl w:val="0"/>
        </w:rPr>
        <w:t xml:space="preserve">My data is open, so no embargo is needed</w:t>
      </w:r>
    </w:p>
    <w:p w:rsidR="00000000" w:rsidDel="00000000" w:rsidP="00000000" w:rsidRDefault="00000000" w:rsidRPr="00000000" w14:paraId="00000070">
      <w:pPr>
        <w:spacing w:before="180" w:line="240" w:lineRule="auto"/>
        <w:ind w:right="-40.8661417322827"/>
        <w:jc w:val="both"/>
        <w:rPr>
          <w:color w:val="3468c0"/>
          <w:sz w:val="24"/>
          <w:szCs w:val="24"/>
        </w:rPr>
      </w:pPr>
      <w:r w:rsidDel="00000000" w:rsidR="00000000" w:rsidRPr="00000000">
        <w:rPr>
          <w:color w:val="3468c0"/>
          <w:sz w:val="24"/>
          <w:szCs w:val="24"/>
          <w:rtl w:val="0"/>
        </w:rPr>
        <w:t xml:space="preserve">( ) My data is currently not open, but I have set an embargo (please specify below, if you wish)</w:t>
      </w:r>
    </w:p>
    <w:p w:rsidR="00000000" w:rsidDel="00000000" w:rsidP="00000000" w:rsidRDefault="00000000" w:rsidRPr="00000000" w14:paraId="00000071">
      <w:pPr>
        <w:spacing w:before="140" w:line="240" w:lineRule="auto"/>
        <w:ind w:right="-40.8661417322827"/>
        <w:jc w:val="both"/>
        <w:rPr>
          <w:color w:val="3468c0"/>
          <w:sz w:val="24"/>
          <w:szCs w:val="24"/>
        </w:rPr>
      </w:pPr>
      <w:r w:rsidDel="00000000" w:rsidR="00000000" w:rsidRPr="00000000">
        <w:rPr>
          <w:color w:val="3468c0"/>
          <w:sz w:val="24"/>
          <w:szCs w:val="24"/>
          <w:rtl w:val="0"/>
        </w:rPr>
        <w:t xml:space="preserve">( ) My data is currently not open, and I am not interested in setting one - I assume the risk of my data becoming inaccessible if I can no longer log into Movebank</w:t>
      </w:r>
    </w:p>
    <w:p w:rsidR="00000000" w:rsidDel="00000000" w:rsidP="00000000" w:rsidRDefault="00000000" w:rsidRPr="00000000" w14:paraId="00000072">
      <w:pPr>
        <w:spacing w:after="240" w:line="276" w:lineRule="auto"/>
        <w:ind w:right="-40.8661417322827"/>
        <w:jc w:val="both"/>
        <w:rPr>
          <w:color w:val="3468c0"/>
          <w:sz w:val="24"/>
          <w:szCs w:val="24"/>
        </w:rPr>
      </w:pPr>
      <w:r w:rsidDel="00000000" w:rsidR="00000000" w:rsidRPr="00000000">
        <w:rPr>
          <w:rtl w:val="0"/>
        </w:rPr>
      </w:r>
    </w:p>
    <w:p w:rsidR="00000000" w:rsidDel="00000000" w:rsidP="00000000" w:rsidRDefault="00000000" w:rsidRPr="00000000" w14:paraId="00000073">
      <w:pPr>
        <w:numPr>
          <w:ilvl w:val="0"/>
          <w:numId w:val="4"/>
        </w:numPr>
        <w:spacing w:before="0" w:line="276"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If you have set an embargo, or have questions about doing so, please fill them below:</w:t>
      </w:r>
    </w:p>
    <w:p w:rsidR="00000000" w:rsidDel="00000000" w:rsidP="00000000" w:rsidRDefault="00000000" w:rsidRPr="00000000" w14:paraId="00000074">
      <w:pPr>
        <w:keepNext w:val="0"/>
        <w:keepLines w:val="0"/>
        <w:spacing w:before="48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75">
      <w:pPr>
        <w:spacing w:after="240" w:lineRule="auto"/>
        <w:ind w:right="-40.8661417322827"/>
        <w:jc w:val="both"/>
        <w:rPr>
          <w:color w:val="3468c0"/>
          <w:sz w:val="24"/>
          <w:szCs w:val="24"/>
        </w:rPr>
      </w:pPr>
      <w:r w:rsidDel="00000000" w:rsidR="00000000" w:rsidRPr="00000000">
        <w:rPr>
          <w:rtl w:val="0"/>
        </w:rPr>
      </w:r>
    </w:p>
    <w:p w:rsidR="00000000" w:rsidDel="00000000" w:rsidP="00000000" w:rsidRDefault="00000000" w:rsidRPr="00000000" w14:paraId="00000076">
      <w:pPr>
        <w:numPr>
          <w:ilvl w:val="0"/>
          <w:numId w:val="4"/>
        </w:numPr>
        <w:spacing w:before="480" w:lineRule="auto"/>
        <w:ind w:left="566.9291338582675" w:right="-40.8661417322827" w:firstLine="0"/>
        <w:jc w:val="both"/>
        <w:rPr>
          <w:color w:val="3468c0"/>
          <w:sz w:val="24"/>
          <w:szCs w:val="24"/>
        </w:rPr>
      </w:pPr>
      <w:r w:rsidDel="00000000" w:rsidR="00000000" w:rsidRPr="00000000">
        <w:rPr>
          <w:b w:val="1"/>
          <w:color w:val="3468c0"/>
          <w:sz w:val="24"/>
          <w:szCs w:val="24"/>
          <w:rtl w:val="0"/>
        </w:rPr>
        <w:t xml:space="preserve">With their permission</w:t>
      </w:r>
      <w:r w:rsidDel="00000000" w:rsidR="00000000" w:rsidRPr="00000000">
        <w:rPr>
          <w:color w:val="3468c0"/>
          <w:sz w:val="24"/>
          <w:szCs w:val="24"/>
          <w:rtl w:val="0"/>
        </w:rPr>
        <w:t xml:space="preserve">, please suggest the name and contact of one or more people/institutions to act as alternative contacts, in case you cannot be reached for a long period (typically several months):</w:t>
      </w:r>
    </w:p>
    <w:p w:rsidR="00000000" w:rsidDel="00000000" w:rsidP="00000000" w:rsidRDefault="00000000" w:rsidRPr="00000000" w14:paraId="00000077">
      <w:pPr>
        <w:spacing w:after="240" w:before="240" w:line="276" w:lineRule="auto"/>
        <w:ind w:left="0" w:right="-40.8661417322827" w:firstLine="0"/>
        <w:jc w:val="both"/>
        <w:rPr>
          <w:color w:val="3468c0"/>
          <w:sz w:val="24"/>
          <w:szCs w:val="24"/>
        </w:rPr>
      </w:pPr>
      <w:r w:rsidDel="00000000" w:rsidR="00000000" w:rsidRPr="00000000">
        <w:rPr>
          <w:rtl w:val="0"/>
        </w:rPr>
      </w:r>
    </w:p>
    <w:p w:rsidR="00000000" w:rsidDel="00000000" w:rsidP="00000000" w:rsidRDefault="00000000" w:rsidRPr="00000000" w14:paraId="00000078">
      <w:pPr>
        <w:numPr>
          <w:ilvl w:val="0"/>
          <w:numId w:val="4"/>
        </w:numPr>
        <w:spacing w:before="480" w:lineRule="auto"/>
        <w:ind w:left="566.9291338582675" w:right="-40.8661417322827" w:firstLine="0"/>
        <w:jc w:val="both"/>
        <w:rPr>
          <w:color w:val="3468c0"/>
          <w:sz w:val="24"/>
          <w:szCs w:val="24"/>
        </w:rPr>
      </w:pPr>
      <w:r w:rsidDel="00000000" w:rsidR="00000000" w:rsidRPr="00000000">
        <w:rPr>
          <w:color w:val="3468c0"/>
          <w:sz w:val="24"/>
          <w:szCs w:val="24"/>
          <w:rtl w:val="0"/>
        </w:rPr>
        <w:t xml:space="preserve">Finally, is there anything else you would like to add?</w:t>
      </w:r>
    </w:p>
    <w:sectPr>
      <w:footerReference r:id="rId2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66.9291338582675" w:firstLine="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reativecommons.org/licenses/by-nc/2.0/" TargetMode="External"/><Relationship Id="rId22" Type="http://schemas.openxmlformats.org/officeDocument/2006/relationships/hyperlink" Target="https://www.movebank.org/cms/movebank-content/permissions-and-sharing" TargetMode="External"/><Relationship Id="rId21" Type="http://schemas.openxmlformats.org/officeDocument/2006/relationships/hyperlink" Target="https://www.movebank.org/cms/movebank-content/permissions-and-sharing" TargetMode="External"/><Relationship Id="rId24" Type="http://schemas.openxmlformats.org/officeDocument/2006/relationships/hyperlink" Target="https://www.movebank.org/cms/movebank-content/permissions-and-sharing" TargetMode="External"/><Relationship Id="rId23" Type="http://schemas.openxmlformats.org/officeDocument/2006/relationships/hyperlink" Target="https://www.movebank.org/cms/movebank-content/permissions-and-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vebank.org/cms/movebank-content/permissions-and-sharing"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lobalwader.org/" TargetMode="External"/><Relationship Id="rId8" Type="http://schemas.openxmlformats.org/officeDocument/2006/relationships/hyperlink" Target="https://www.movebank.org/cms/movebank-content/permissions-and-sharing" TargetMode="External"/><Relationship Id="rId11" Type="http://schemas.openxmlformats.org/officeDocument/2006/relationships/hyperlink" Target="https://www.movebank.org/cms/movebank-content/permissions-and-sharing" TargetMode="External"/><Relationship Id="rId10" Type="http://schemas.openxmlformats.org/officeDocument/2006/relationships/hyperlink" Target="https://www.movebank.org/cms/movebank-content/permissions-and-sharing" TargetMode="External"/><Relationship Id="rId13" Type="http://schemas.openxmlformats.org/officeDocument/2006/relationships/hyperlink" Target="https://www.movebank.org/cms/movebank-content/general-movebank-terms-of-use" TargetMode="External"/><Relationship Id="rId12" Type="http://schemas.openxmlformats.org/officeDocument/2006/relationships/hyperlink" Target="http://www.globalwader.org/maps)" TargetMode="External"/><Relationship Id="rId15" Type="http://schemas.openxmlformats.org/officeDocument/2006/relationships/hyperlink" Target="https://creativecommons.org/publicdomain/zero/1.0/" TargetMode="External"/><Relationship Id="rId14" Type="http://schemas.openxmlformats.org/officeDocument/2006/relationships/hyperlink" Target="https://www.movebank.org/cms/movebank-content/general-movebank-terms-of-use" TargetMode="External"/><Relationship Id="rId17" Type="http://schemas.openxmlformats.org/officeDocument/2006/relationships/hyperlink" Target="https://creativecommons.org/licenses/by/4.0/" TargetMode="External"/><Relationship Id="rId16" Type="http://schemas.openxmlformats.org/officeDocument/2006/relationships/hyperlink" Target="https://creativecommons.org/publicdomain/zero/1.0/" TargetMode="External"/><Relationship Id="rId19" Type="http://schemas.openxmlformats.org/officeDocument/2006/relationships/hyperlink" Target="https://creativecommons.org/licenses/by-nc/2.0/" TargetMode="External"/><Relationship Id="rId18"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